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1"/>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32"/>
          <w:szCs w:val="32"/>
        </w:rPr>
      </w:pPr>
      <w:r>
        <w:rPr>
          <w:rFonts w:hint="eastAsia" w:ascii="微软雅黑" w:hAnsi="微软雅黑" w:eastAsia="微软雅黑" w:cs="微软雅黑"/>
          <w:b/>
          <w:color w:val="auto"/>
          <w:sz w:val="32"/>
          <w:szCs w:val="32"/>
        </w:rPr>
        <w:t>设备配置连网类</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为什么添加不了设备或者无法配置网络？</w:t>
      </w:r>
    </w:p>
    <w:p>
      <w:pPr>
        <w:keepNext w:val="0"/>
        <w:keepLines w:val="0"/>
        <w:pageBreakBefore w:val="0"/>
        <w:numPr>
          <w:ilvl w:val="0"/>
          <w:numId w:val="0"/>
        </w:numPr>
        <w:kinsoku/>
        <w:wordWrap/>
        <w:overflowPunct/>
        <w:topLinePunct w:val="0"/>
        <w:autoSpaceDE/>
        <w:autoSpaceDN/>
        <w:bidi w:val="0"/>
        <w:adjustRightInd/>
        <w:snapToGrid/>
        <w:ind w:firstLine="180" w:firstLineChars="1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1、</w:t>
      </w:r>
      <w:r>
        <w:rPr>
          <w:rFonts w:hint="eastAsia" w:ascii="微软雅黑" w:hAnsi="微软雅黑" w:eastAsia="微软雅黑" w:cs="微软雅黑"/>
          <w:color w:val="auto"/>
          <w:sz w:val="18"/>
          <w:szCs w:val="18"/>
        </w:rPr>
        <w:t>先观察指示灯状态或听设备发出的语音提示，判断设备当前所处的阶段。</w:t>
      </w:r>
    </w:p>
    <w:p>
      <w:pPr>
        <w:keepNext w:val="0"/>
        <w:keepLines w:val="0"/>
        <w:pageBreakBefore w:val="0"/>
        <w:kinsoku/>
        <w:wordWrap/>
        <w:overflowPunct/>
        <w:topLinePunct w:val="0"/>
        <w:autoSpaceDE/>
        <w:autoSpaceDN/>
        <w:bidi w:val="0"/>
        <w:adjustRightInd/>
        <w:snapToGrid/>
        <w:ind w:left="315"/>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以下为指示灯各状态所代表的含义：</w:t>
      </w:r>
    </w:p>
    <w:tbl>
      <w:tblPr>
        <w:tblStyle w:val="5"/>
        <w:tblW w:w="4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红色常亮</w:t>
            </w:r>
          </w:p>
        </w:tc>
        <w:tc>
          <w:tcPr>
            <w:tcW w:w="2880"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摄像机正在启动或已配置过的W</w:t>
            </w:r>
            <w:r>
              <w:rPr>
                <w:rFonts w:hint="eastAsia" w:ascii="微软雅黑" w:hAnsi="微软雅黑" w:eastAsia="微软雅黑" w:cs="微软雅黑"/>
                <w:color w:val="auto"/>
                <w:sz w:val="18"/>
                <w:szCs w:val="18"/>
              </w:rPr>
              <w:t xml:space="preserve">iFi信号消失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红色慢闪 </w:t>
            </w:r>
          </w:p>
        </w:tc>
        <w:tc>
          <w:tcPr>
            <w:tcW w:w="2880"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摄像机处于可配网模式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蓝灯常亮</w:t>
            </w:r>
          </w:p>
        </w:tc>
        <w:tc>
          <w:tcPr>
            <w:tcW w:w="2880"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摄像机正常运行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蓝灯慢闪 </w:t>
            </w:r>
          </w:p>
        </w:tc>
        <w:tc>
          <w:tcPr>
            <w:tcW w:w="2880"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摄像机进入AP模式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红灯/蓝灯快闪 </w:t>
            </w:r>
          </w:p>
        </w:tc>
        <w:tc>
          <w:tcPr>
            <w:tcW w:w="2880"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摄像机正在连接网络</w:t>
            </w:r>
          </w:p>
        </w:tc>
      </w:tr>
    </w:tbl>
    <w:p>
      <w:pPr>
        <w:keepNext w:val="0"/>
        <w:keepLines w:val="0"/>
        <w:pageBreakBefore w:val="0"/>
        <w:kinsoku/>
        <w:wordWrap/>
        <w:overflowPunct/>
        <w:topLinePunct w:val="0"/>
        <w:autoSpaceDE/>
        <w:autoSpaceDN/>
        <w:bidi w:val="0"/>
        <w:adjustRightInd/>
        <w:snapToGrid/>
        <w:ind w:left="315"/>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以下为设备语音提示所代表的含义：</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Cs/>
                <w:color w:val="auto"/>
                <w:sz w:val="18"/>
                <w:szCs w:val="18"/>
              </w:rPr>
            </w:pPr>
            <w:r>
              <w:rPr>
                <w:rFonts w:hint="eastAsia" w:ascii="微软雅黑" w:hAnsi="微软雅黑" w:eastAsia="微软雅黑" w:cs="微软雅黑"/>
                <w:bCs/>
                <w:color w:val="auto"/>
                <w:sz w:val="18"/>
                <w:szCs w:val="18"/>
              </w:rPr>
              <w:t>设备启动中</w:t>
            </w:r>
          </w:p>
        </w:tc>
        <w:tc>
          <w:tcPr>
            <w:tcW w:w="4148"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Cs/>
                <w:color w:val="auto"/>
                <w:sz w:val="18"/>
                <w:szCs w:val="18"/>
              </w:rPr>
            </w:pPr>
            <w:r>
              <w:rPr>
                <w:rFonts w:hint="eastAsia" w:ascii="微软雅黑" w:hAnsi="微软雅黑" w:eastAsia="微软雅黑" w:cs="微软雅黑"/>
                <w:color w:val="auto"/>
                <w:sz w:val="18"/>
                <w:szCs w:val="18"/>
              </w:rPr>
              <w:t>摄像机正在启动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Cs/>
                <w:color w:val="auto"/>
                <w:sz w:val="18"/>
                <w:szCs w:val="18"/>
              </w:rPr>
            </w:pPr>
            <w:r>
              <w:rPr>
                <w:rFonts w:hint="eastAsia" w:ascii="微软雅黑" w:hAnsi="微软雅黑" w:eastAsia="微软雅黑" w:cs="微软雅黑"/>
                <w:bCs/>
                <w:color w:val="auto"/>
                <w:sz w:val="18"/>
                <w:szCs w:val="18"/>
              </w:rPr>
              <w:t>请为摄像头配置无线网络</w:t>
            </w:r>
          </w:p>
        </w:tc>
        <w:tc>
          <w:tcPr>
            <w:tcW w:w="4148"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Cs/>
                <w:color w:val="auto"/>
                <w:sz w:val="18"/>
                <w:szCs w:val="18"/>
              </w:rPr>
            </w:pPr>
            <w:r>
              <w:rPr>
                <w:rFonts w:hint="eastAsia" w:ascii="微软雅黑" w:hAnsi="微软雅黑" w:eastAsia="微软雅黑" w:cs="微软雅黑"/>
                <w:color w:val="auto"/>
                <w:sz w:val="18"/>
                <w:szCs w:val="18"/>
              </w:rPr>
              <w:t>摄像机处于可配网模式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Cs/>
                <w:color w:val="auto"/>
                <w:sz w:val="18"/>
                <w:szCs w:val="18"/>
              </w:rPr>
            </w:pPr>
            <w:r>
              <w:rPr>
                <w:rFonts w:hint="eastAsia" w:ascii="微软雅黑" w:hAnsi="微软雅黑" w:eastAsia="微软雅黑" w:cs="微软雅黑"/>
                <w:bCs/>
                <w:color w:val="auto"/>
                <w:sz w:val="18"/>
                <w:szCs w:val="18"/>
              </w:rPr>
              <w:t>正在连接到无线网络</w:t>
            </w:r>
          </w:p>
        </w:tc>
        <w:tc>
          <w:tcPr>
            <w:tcW w:w="4148" w:type="dxa"/>
          </w:tcPr>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Cs/>
                <w:color w:val="auto"/>
                <w:sz w:val="18"/>
                <w:szCs w:val="18"/>
              </w:rPr>
            </w:pPr>
            <w:r>
              <w:rPr>
                <w:rFonts w:hint="eastAsia" w:ascii="微软雅黑" w:hAnsi="微软雅黑" w:eastAsia="微软雅黑" w:cs="微软雅黑"/>
                <w:color w:val="auto"/>
                <w:sz w:val="18"/>
                <w:szCs w:val="18"/>
              </w:rPr>
              <w:t>摄像机正在连接网络</w:t>
            </w:r>
          </w:p>
        </w:tc>
      </w:tr>
    </w:tbl>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lang w:val="en-US" w:eastAsia="zh-CN"/>
        </w:rPr>
        <w:t>2、扫码</w:t>
      </w:r>
      <w:r>
        <w:rPr>
          <w:rFonts w:hint="eastAsia" w:ascii="微软雅黑" w:hAnsi="微软雅黑" w:eastAsia="微软雅黑" w:cs="微软雅黑"/>
          <w:b w:val="0"/>
          <w:bCs/>
          <w:color w:val="auto"/>
          <w:sz w:val="18"/>
          <w:szCs w:val="18"/>
        </w:rPr>
        <w:t>没有听到</w:t>
      </w:r>
      <w:r>
        <w:rPr>
          <w:rFonts w:hint="eastAsia" w:ascii="微软雅黑" w:hAnsi="微软雅黑" w:eastAsia="微软雅黑" w:cs="微软雅黑"/>
          <w:b w:val="0"/>
          <w:bCs/>
          <w:color w:val="auto"/>
          <w:sz w:val="18"/>
          <w:szCs w:val="18"/>
        </w:rPr>
        <w:t>“布谷”</w:t>
      </w:r>
      <w:r>
        <w:rPr>
          <w:rFonts w:hint="eastAsia" w:ascii="微软雅黑" w:hAnsi="微软雅黑" w:eastAsia="微软雅黑" w:cs="微软雅黑"/>
          <w:b w:val="0"/>
          <w:bCs/>
          <w:color w:val="auto"/>
          <w:sz w:val="18"/>
          <w:szCs w:val="18"/>
        </w:rPr>
        <w:t>声？</w:t>
      </w:r>
    </w:p>
    <w:p>
      <w:pPr>
        <w:keepNext w:val="0"/>
        <w:keepLines w:val="0"/>
        <w:pageBreakBefore w:val="0"/>
        <w:kinsoku/>
        <w:wordWrap/>
        <w:overflowPunct/>
        <w:topLinePunct w:val="0"/>
        <w:autoSpaceDE/>
        <w:autoSpaceDN/>
        <w:bidi w:val="0"/>
        <w:adjustRightInd/>
        <w:snapToGrid/>
        <w:ind w:left="178" w:leftChars="85" w:firstLine="0" w:firstLineChars="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①</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注意手机屏幕与</w:t>
      </w:r>
      <w:r>
        <w:rPr>
          <w:rFonts w:hint="eastAsia" w:ascii="微软雅黑" w:hAnsi="微软雅黑" w:eastAsia="微软雅黑" w:cs="微软雅黑"/>
          <w:color w:val="auto"/>
          <w:sz w:val="18"/>
          <w:szCs w:val="18"/>
        </w:rPr>
        <w:t>设备</w:t>
      </w:r>
      <w:r>
        <w:rPr>
          <w:rFonts w:hint="eastAsia" w:ascii="微软雅黑" w:hAnsi="微软雅黑" w:eastAsia="微软雅黑" w:cs="微软雅黑"/>
          <w:color w:val="auto"/>
          <w:sz w:val="18"/>
          <w:szCs w:val="18"/>
        </w:rPr>
        <w:t>镜头平行对准，并距离保持在15cm左右</w:t>
      </w:r>
      <w:r>
        <w:rPr>
          <w:rFonts w:hint="eastAsia" w:ascii="微软雅黑" w:hAnsi="微软雅黑" w:eastAsia="微软雅黑" w:cs="微软雅黑"/>
          <w:color w:val="auto"/>
          <w:sz w:val="18"/>
          <w:szCs w:val="18"/>
        </w:rPr>
        <w:br w:type="textWrapping"/>
      </w:r>
      <w:r>
        <w:rPr>
          <w:rFonts w:hint="eastAsia" w:ascii="微软雅黑" w:hAnsi="微软雅黑" w:eastAsia="微软雅黑" w:cs="微软雅黑"/>
          <w:color w:val="auto"/>
          <w:sz w:val="18"/>
          <w:szCs w:val="18"/>
        </w:rPr>
        <w:t>②</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尝试前后调</w:t>
      </w:r>
      <w:r>
        <w:rPr>
          <w:rFonts w:hint="eastAsia" w:ascii="微软雅黑" w:hAnsi="微软雅黑" w:eastAsia="微软雅黑" w:cs="微软雅黑"/>
          <w:color w:val="auto"/>
          <w:sz w:val="18"/>
          <w:szCs w:val="18"/>
        </w:rPr>
        <w:t>整</w:t>
      </w:r>
      <w:r>
        <w:rPr>
          <w:rFonts w:hint="eastAsia" w:ascii="微软雅黑" w:hAnsi="微软雅黑" w:eastAsia="微软雅黑" w:cs="微软雅黑"/>
          <w:color w:val="auto"/>
          <w:sz w:val="18"/>
          <w:szCs w:val="18"/>
        </w:rPr>
        <w:t>手机屏幕</w:t>
      </w:r>
      <w:r>
        <w:rPr>
          <w:rFonts w:hint="eastAsia" w:ascii="微软雅黑" w:hAnsi="微软雅黑" w:eastAsia="微软雅黑" w:cs="微软雅黑"/>
          <w:color w:val="auto"/>
          <w:sz w:val="18"/>
          <w:szCs w:val="18"/>
        </w:rPr>
        <w:t>与设备的</w:t>
      </w:r>
      <w:r>
        <w:rPr>
          <w:rFonts w:hint="eastAsia" w:ascii="微软雅黑" w:hAnsi="微软雅黑" w:eastAsia="微软雅黑" w:cs="微软雅黑"/>
          <w:color w:val="auto"/>
          <w:sz w:val="18"/>
          <w:szCs w:val="18"/>
        </w:rPr>
        <w:t>距离，并在每个位置保持2秒左右</w:t>
      </w:r>
      <w:r>
        <w:rPr>
          <w:rFonts w:hint="eastAsia" w:ascii="微软雅黑" w:hAnsi="微软雅黑" w:eastAsia="微软雅黑" w:cs="微软雅黑"/>
          <w:color w:val="auto"/>
          <w:sz w:val="18"/>
          <w:szCs w:val="18"/>
        </w:rPr>
        <w:t>不动</w:t>
      </w:r>
      <w:r>
        <w:rPr>
          <w:rFonts w:hint="eastAsia" w:ascii="微软雅黑" w:hAnsi="微软雅黑" w:eastAsia="微软雅黑" w:cs="微软雅黑"/>
          <w:color w:val="auto"/>
          <w:sz w:val="18"/>
          <w:szCs w:val="18"/>
        </w:rPr>
        <w:br w:type="textWrapping"/>
      </w:r>
      <w:r>
        <w:rPr>
          <w:rFonts w:hint="eastAsia" w:ascii="微软雅黑" w:hAnsi="微软雅黑" w:eastAsia="微软雅黑" w:cs="微软雅黑"/>
          <w:color w:val="auto"/>
          <w:sz w:val="18"/>
          <w:szCs w:val="18"/>
        </w:rPr>
        <w:t>③</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请</w:t>
      </w:r>
      <w:r>
        <w:rPr>
          <w:rFonts w:hint="eastAsia" w:ascii="微软雅黑" w:hAnsi="微软雅黑" w:eastAsia="微软雅黑" w:cs="微软雅黑"/>
          <w:color w:val="auto"/>
          <w:sz w:val="18"/>
          <w:szCs w:val="18"/>
        </w:rPr>
        <w:t>检查</w:t>
      </w:r>
      <w:r>
        <w:rPr>
          <w:rFonts w:hint="eastAsia" w:ascii="微软雅黑" w:hAnsi="微软雅黑" w:eastAsia="微软雅黑" w:cs="微软雅黑"/>
          <w:color w:val="auto"/>
          <w:sz w:val="18"/>
          <w:szCs w:val="18"/>
        </w:rPr>
        <w:t>设备</w:t>
      </w:r>
      <w:r>
        <w:rPr>
          <w:rFonts w:hint="eastAsia" w:ascii="微软雅黑" w:hAnsi="微软雅黑" w:eastAsia="微软雅黑" w:cs="微软雅黑"/>
          <w:color w:val="auto"/>
          <w:sz w:val="18"/>
          <w:szCs w:val="18"/>
        </w:rPr>
        <w:t>镜头</w:t>
      </w:r>
      <w:r>
        <w:rPr>
          <w:rFonts w:hint="eastAsia" w:ascii="微软雅黑" w:hAnsi="微软雅黑" w:eastAsia="微软雅黑" w:cs="微软雅黑"/>
          <w:color w:val="auto"/>
          <w:sz w:val="18"/>
          <w:szCs w:val="18"/>
        </w:rPr>
        <w:t>表面</w:t>
      </w:r>
      <w:r>
        <w:rPr>
          <w:rFonts w:hint="eastAsia" w:ascii="微软雅黑" w:hAnsi="微软雅黑" w:eastAsia="微软雅黑" w:cs="微软雅黑"/>
          <w:color w:val="auto"/>
          <w:sz w:val="18"/>
          <w:szCs w:val="18"/>
        </w:rPr>
        <w:t>是否有污点</w:t>
      </w:r>
      <w:r>
        <w:rPr>
          <w:rFonts w:hint="eastAsia" w:ascii="微软雅黑" w:hAnsi="微软雅黑" w:eastAsia="微软雅黑" w:cs="微软雅黑"/>
          <w:color w:val="auto"/>
          <w:sz w:val="18"/>
          <w:szCs w:val="18"/>
        </w:rPr>
        <w:t xml:space="preserve">      </w:t>
      </w:r>
      <w:r>
        <w:rPr>
          <w:rFonts w:hint="eastAsia" w:ascii="微软雅黑" w:hAnsi="微软雅黑" w:eastAsia="微软雅黑" w:cs="微软雅黑"/>
          <w:color w:val="auto"/>
          <w:sz w:val="18"/>
          <w:szCs w:val="18"/>
        </w:rPr>
        <w:t> ④</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确保手机屏幕清晰、无裂痕、无反光</w:t>
      </w:r>
      <w:r>
        <w:rPr>
          <w:rFonts w:hint="eastAsia" w:ascii="微软雅黑" w:hAnsi="微软雅黑" w:eastAsia="微软雅黑" w:cs="微软雅黑"/>
          <w:color w:val="auto"/>
          <w:sz w:val="18"/>
          <w:szCs w:val="18"/>
        </w:rPr>
        <w:br w:type="textWrapping"/>
      </w:r>
      <w:r>
        <w:rPr>
          <w:rFonts w:hint="eastAsia" w:ascii="微软雅黑" w:hAnsi="微软雅黑" w:eastAsia="微软雅黑" w:cs="微软雅黑"/>
          <w:color w:val="auto"/>
          <w:sz w:val="18"/>
          <w:szCs w:val="18"/>
        </w:rPr>
        <w:t>⑤</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更换其他方式配网</w:t>
      </w:r>
    </w:p>
    <w:p>
      <w:pPr>
        <w:keepNext w:val="0"/>
        <w:keepLines w:val="0"/>
        <w:pageBreakBefore w:val="0"/>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lang w:val="en-US" w:eastAsia="zh-CN"/>
        </w:rPr>
        <w:t>3、</w:t>
      </w:r>
      <w:r>
        <w:rPr>
          <w:rFonts w:hint="eastAsia" w:ascii="微软雅黑" w:hAnsi="微软雅黑" w:eastAsia="微软雅黑" w:cs="微软雅黑"/>
          <w:b w:val="0"/>
          <w:bCs/>
          <w:color w:val="auto"/>
          <w:sz w:val="18"/>
          <w:szCs w:val="18"/>
        </w:rPr>
        <w:t>设备指示灯</w:t>
      </w:r>
      <w:r>
        <w:rPr>
          <w:rFonts w:hint="eastAsia" w:ascii="微软雅黑" w:hAnsi="微软雅黑" w:eastAsia="微软雅黑" w:cs="微软雅黑"/>
          <w:b w:val="0"/>
          <w:bCs/>
          <w:color w:val="auto"/>
          <w:sz w:val="18"/>
          <w:szCs w:val="18"/>
        </w:rPr>
        <w:t>一直红色快闪，</w:t>
      </w:r>
      <w:r>
        <w:rPr>
          <w:rFonts w:hint="eastAsia" w:ascii="微软雅黑" w:hAnsi="微软雅黑" w:eastAsia="微软雅黑" w:cs="微软雅黑"/>
          <w:b w:val="0"/>
          <w:bCs/>
          <w:color w:val="auto"/>
          <w:sz w:val="18"/>
          <w:szCs w:val="18"/>
        </w:rPr>
        <w:t>没有变成蓝灯</w:t>
      </w:r>
      <w:r>
        <w:rPr>
          <w:rFonts w:hint="eastAsia" w:ascii="微软雅黑" w:hAnsi="微软雅黑" w:eastAsia="微软雅黑" w:cs="微软雅黑"/>
          <w:b w:val="0"/>
          <w:bCs/>
          <w:color w:val="auto"/>
          <w:sz w:val="18"/>
          <w:szCs w:val="18"/>
          <w:lang w:eastAsia="zh-CN"/>
        </w:rPr>
        <w:t>，</w:t>
      </w:r>
      <w:r>
        <w:rPr>
          <w:rFonts w:hint="eastAsia" w:ascii="微软雅黑" w:hAnsi="微软雅黑" w:eastAsia="微软雅黑" w:cs="微软雅黑"/>
          <w:bCs/>
          <w:color w:val="auto"/>
          <w:sz w:val="18"/>
          <w:szCs w:val="18"/>
        </w:rPr>
        <w:t>或听到设备发出“正在连接到无线网络”后添加不成功？</w:t>
      </w:r>
    </w:p>
    <w:p>
      <w:pPr>
        <w:keepNext w:val="0"/>
        <w:keepLines w:val="0"/>
        <w:pageBreakBefore w:val="0"/>
        <w:kinsoku/>
        <w:wordWrap/>
        <w:overflowPunct/>
        <w:topLinePunct w:val="0"/>
        <w:autoSpaceDE/>
        <w:autoSpaceDN/>
        <w:bidi w:val="0"/>
        <w:adjustRightInd/>
        <w:snapToGrid/>
        <w:ind w:firstLine="180" w:firstLineChars="10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①</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注意当前</w:t>
      </w:r>
      <w:r>
        <w:rPr>
          <w:rFonts w:hint="eastAsia" w:ascii="微软雅黑" w:hAnsi="微软雅黑" w:eastAsia="微软雅黑" w:cs="微软雅黑"/>
          <w:color w:val="auto"/>
          <w:sz w:val="18"/>
          <w:szCs w:val="18"/>
          <w:lang w:eastAsia="zh-CN"/>
        </w:rPr>
        <w:t>WiFi</w:t>
      </w:r>
      <w:r>
        <w:rPr>
          <w:rFonts w:hint="eastAsia" w:ascii="微软雅黑" w:hAnsi="微软雅黑" w:eastAsia="微软雅黑" w:cs="微软雅黑"/>
          <w:color w:val="auto"/>
          <w:sz w:val="18"/>
          <w:szCs w:val="18"/>
        </w:rPr>
        <w:t>网络流畅，建议重启路由器后尝试</w:t>
      </w:r>
    </w:p>
    <w:p>
      <w:pPr>
        <w:keepNext w:val="0"/>
        <w:keepLines w:val="0"/>
        <w:pageBreakBefore w:val="0"/>
        <w:kinsoku/>
        <w:wordWrap/>
        <w:overflowPunct/>
        <w:topLinePunct w:val="0"/>
        <w:autoSpaceDE/>
        <w:autoSpaceDN/>
        <w:bidi w:val="0"/>
        <w:adjustRightInd/>
        <w:snapToGrid/>
        <w:ind w:firstLine="180" w:firstLineChars="10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②</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设备</w:t>
      </w:r>
      <w:r>
        <w:rPr>
          <w:rFonts w:hint="eastAsia" w:ascii="微软雅黑" w:hAnsi="微软雅黑" w:eastAsia="微软雅黑" w:cs="微软雅黑"/>
          <w:color w:val="auto"/>
          <w:sz w:val="18"/>
          <w:szCs w:val="18"/>
          <w:lang w:val="en-US" w:eastAsia="zh-CN"/>
        </w:rPr>
        <w:t>仅支持2.4G WiFi网络，且不支持特殊字符：</w:t>
      </w:r>
    </w:p>
    <w:p>
      <w:pPr>
        <w:keepNext w:val="0"/>
        <w:keepLines w:val="0"/>
        <w:pageBreakBefore w:val="0"/>
        <w:kinsoku/>
        <w:wordWrap/>
        <w:overflowPunct/>
        <w:topLinePunct w:val="0"/>
        <w:autoSpaceDE/>
        <w:autoSpaceDN/>
        <w:bidi w:val="0"/>
        <w:adjustRightInd/>
        <w:snapToGrid/>
        <w:ind w:firstLine="180" w:firstLineChars="100"/>
        <w:jc w:val="left"/>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③</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lang w:eastAsia="zh-CN"/>
        </w:rPr>
        <w:t>WiFi</w:t>
      </w:r>
      <w:r>
        <w:rPr>
          <w:rFonts w:hint="eastAsia" w:ascii="微软雅黑" w:hAnsi="微软雅黑" w:eastAsia="微软雅黑" w:cs="微软雅黑"/>
          <w:color w:val="auto"/>
          <w:sz w:val="18"/>
          <w:szCs w:val="18"/>
        </w:rPr>
        <w:t>密码必须正确输入</w:t>
      </w:r>
      <w:r>
        <w:rPr>
          <w:rFonts w:hint="eastAsia" w:ascii="微软雅黑" w:hAnsi="微软雅黑" w:eastAsia="微软雅黑" w:cs="微软雅黑"/>
          <w:color w:val="auto"/>
          <w:sz w:val="18"/>
          <w:szCs w:val="18"/>
        </w:rPr>
        <w:t>，且不</w:t>
      </w:r>
      <w:r>
        <w:rPr>
          <w:rFonts w:hint="eastAsia" w:ascii="微软雅黑" w:hAnsi="微软雅黑" w:eastAsia="微软雅黑" w:cs="微软雅黑"/>
          <w:color w:val="auto"/>
          <w:sz w:val="18"/>
          <w:szCs w:val="18"/>
          <w:lang w:val="en-US" w:eastAsia="zh-CN"/>
        </w:rPr>
        <w:t>支</w:t>
      </w:r>
      <w:r>
        <w:rPr>
          <w:rFonts w:hint="eastAsia" w:ascii="微软雅黑" w:hAnsi="微软雅黑" w:eastAsia="微软雅黑" w:cs="微软雅黑"/>
          <w:color w:val="auto"/>
          <w:sz w:val="18"/>
          <w:szCs w:val="18"/>
        </w:rPr>
        <w:t>特殊字符\  "</w:t>
      </w:r>
    </w:p>
    <w:p>
      <w:pPr>
        <w:keepNext w:val="0"/>
        <w:keepLines w:val="0"/>
        <w:pageBreakBefore w:val="0"/>
        <w:kinsoku/>
        <w:wordWrap/>
        <w:overflowPunct/>
        <w:topLinePunct w:val="0"/>
        <w:autoSpaceDE/>
        <w:autoSpaceDN/>
        <w:bidi w:val="0"/>
        <w:adjustRightInd/>
        <w:snapToGrid/>
        <w:ind w:firstLine="180" w:firstLineChars="100"/>
        <w:jc w:val="left"/>
        <w:textAlignment w:val="auto"/>
        <w:outlineLvl w:val="9"/>
        <w:rPr>
          <w:rFonts w:hint="eastAsia" w:ascii="微软雅黑" w:hAnsi="微软雅黑" w:eastAsia="微软雅黑" w:cs="微软雅黑"/>
          <w:b w:val="0"/>
          <w:bCs/>
          <w:color w:val="auto"/>
          <w:sz w:val="18"/>
          <w:szCs w:val="18"/>
        </w:rPr>
      </w:pPr>
      <w:r>
        <w:rPr>
          <w:rFonts w:hint="eastAsia" w:ascii="微软雅黑" w:hAnsi="微软雅黑" w:eastAsia="微软雅黑" w:cs="微软雅黑"/>
          <w:color w:val="auto"/>
          <w:sz w:val="18"/>
          <w:szCs w:val="18"/>
        </w:rPr>
        <w:t>④</w:t>
      </w:r>
      <w:r>
        <w:rPr>
          <w:rFonts w:hint="eastAsia" w:ascii="微软雅黑" w:hAnsi="微软雅黑" w:eastAsia="微软雅黑" w:cs="微软雅黑"/>
          <w:color w:val="auto"/>
          <w:sz w:val="18"/>
          <w:szCs w:val="18"/>
          <w:lang w:val="en-US" w:eastAsia="zh-CN"/>
        </w:rPr>
        <w:t xml:space="preserve"> 各种特色路由器（安全、绿色）、公共场合、办公网络路由器。防蹭网、MAC过虑导致配置不成功。关闭访问控制、更换无线路由、手机流量分享WiFi热点验证。</w:t>
      </w:r>
      <w:r>
        <w:rPr>
          <w:rFonts w:hint="eastAsia" w:ascii="微软雅黑" w:hAnsi="微软雅黑" w:eastAsia="微软雅黑" w:cs="微软雅黑"/>
          <w:color w:val="auto"/>
          <w:sz w:val="18"/>
          <w:szCs w:val="18"/>
        </w:rPr>
        <w:br w:type="textWrapping"/>
      </w:r>
      <w:r>
        <w:rPr>
          <w:rFonts w:hint="eastAsia" w:ascii="微软雅黑" w:hAnsi="微软雅黑" w:eastAsia="微软雅黑" w:cs="微软雅黑"/>
          <w:b w:val="0"/>
          <w:bCs/>
          <w:color w:val="auto"/>
          <w:sz w:val="18"/>
          <w:szCs w:val="18"/>
          <w:lang w:val="en-US" w:eastAsia="zh-CN"/>
        </w:rPr>
        <w:t>4、</w:t>
      </w:r>
      <w:r>
        <w:rPr>
          <w:rFonts w:hint="eastAsia" w:ascii="微软雅黑" w:hAnsi="微软雅黑" w:eastAsia="微软雅黑" w:cs="微软雅黑"/>
          <w:b w:val="0"/>
          <w:bCs/>
          <w:color w:val="auto"/>
          <w:sz w:val="18"/>
          <w:szCs w:val="18"/>
        </w:rPr>
        <w:t>设备指示灯变成蓝灯，APP搜索不到设备？</w:t>
      </w:r>
    </w:p>
    <w:p>
      <w:pPr>
        <w:keepNext w:val="0"/>
        <w:keepLines w:val="0"/>
        <w:pageBreakBefore w:val="0"/>
        <w:kinsoku/>
        <w:wordWrap/>
        <w:overflowPunct/>
        <w:topLinePunct w:val="0"/>
        <w:autoSpaceDE/>
        <w:autoSpaceDN/>
        <w:bidi w:val="0"/>
        <w:adjustRightInd/>
        <w:snapToGrid/>
        <w:ind w:firstLine="180" w:firstLineChars="10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①</w:t>
      </w:r>
      <w:r>
        <w:rPr>
          <w:rFonts w:hint="eastAsia" w:ascii="微软雅黑" w:hAnsi="微软雅黑" w:eastAsia="微软雅黑" w:cs="微软雅黑"/>
          <w:color w:val="auto"/>
          <w:sz w:val="18"/>
          <w:szCs w:val="18"/>
          <w:lang w:val="en-US" w:eastAsia="zh-CN"/>
        </w:rPr>
        <w:t xml:space="preserve"> 请确认设备是否被其他账号绑定；</w:t>
      </w:r>
    </w:p>
    <w:p>
      <w:pPr>
        <w:keepNext w:val="0"/>
        <w:keepLines w:val="0"/>
        <w:pageBreakBefore w:val="0"/>
        <w:kinsoku/>
        <w:wordWrap/>
        <w:overflowPunct/>
        <w:topLinePunct w:val="0"/>
        <w:autoSpaceDE/>
        <w:autoSpaceDN/>
        <w:bidi w:val="0"/>
        <w:adjustRightInd/>
        <w:snapToGrid/>
        <w:ind w:firstLine="180" w:firstLineChars="100"/>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rPr>
        <w:t>②</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请尝试用其他模式添加设备</w:t>
      </w:r>
      <w:r>
        <w:rPr>
          <w:rFonts w:hint="eastAsia" w:ascii="微软雅黑" w:hAnsi="微软雅黑" w:eastAsia="微软雅黑" w:cs="微软雅黑"/>
          <w:color w:val="auto"/>
          <w:sz w:val="18"/>
          <w:szCs w:val="18"/>
          <w:lang w:eastAsia="zh-CN"/>
        </w:rPr>
        <w:t>；</w:t>
      </w:r>
    </w:p>
    <w:p>
      <w:pPr>
        <w:keepNext w:val="0"/>
        <w:keepLines w:val="0"/>
        <w:pageBreakBefore w:val="0"/>
        <w:kinsoku/>
        <w:wordWrap/>
        <w:overflowPunct/>
        <w:topLinePunct w:val="0"/>
        <w:autoSpaceDE/>
        <w:autoSpaceDN/>
        <w:bidi w:val="0"/>
        <w:adjustRightInd/>
        <w:snapToGrid/>
        <w:ind w:firstLine="180" w:firstLineChars="10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③</w:t>
      </w:r>
      <w:r>
        <w:rPr>
          <w:rFonts w:hint="eastAsia" w:ascii="微软雅黑" w:hAnsi="微软雅黑" w:eastAsia="微软雅黑" w:cs="微软雅黑"/>
          <w:color w:val="auto"/>
          <w:sz w:val="18"/>
          <w:szCs w:val="18"/>
          <w:lang w:val="en-US" w:eastAsia="zh-CN"/>
        </w:rPr>
        <w:t xml:space="preserve"> </w:t>
      </w:r>
      <w:r>
        <w:rPr>
          <w:rFonts w:hint="eastAsia" w:ascii="微软雅黑" w:hAnsi="微软雅黑" w:eastAsia="微软雅黑" w:cs="微软雅黑"/>
          <w:color w:val="auto"/>
          <w:sz w:val="18"/>
          <w:szCs w:val="18"/>
        </w:rPr>
        <w:t>如果多次尝试后，依然蓝灯常亮搜索不到设备，请</w:t>
      </w:r>
      <w:r>
        <w:rPr>
          <w:rFonts w:hint="eastAsia" w:ascii="微软雅黑" w:hAnsi="微软雅黑" w:eastAsia="微软雅黑" w:cs="微软雅黑"/>
          <w:color w:val="auto"/>
          <w:sz w:val="18"/>
          <w:szCs w:val="18"/>
        </w:rPr>
        <w:t>联系客服人员，寻求技术帮助  </w:t>
      </w:r>
    </w:p>
    <w:p>
      <w:pPr>
        <w:keepNext w:val="0"/>
        <w:keepLines w:val="0"/>
        <w:pageBreakBefore w:val="0"/>
        <w:kinsoku/>
        <w:wordWrap/>
        <w:overflowPunct/>
        <w:topLinePunct w:val="0"/>
        <w:autoSpaceDE/>
        <w:autoSpaceDN/>
        <w:bidi w:val="0"/>
        <w:adjustRightInd/>
        <w:snapToGrid/>
        <w:ind w:firstLine="360"/>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注：任何一次添加失败后，重新配网时，都必须</w:t>
      </w:r>
      <w:r>
        <w:rPr>
          <w:rFonts w:hint="eastAsia" w:ascii="微软雅黑" w:hAnsi="微软雅黑" w:eastAsia="微软雅黑" w:cs="微软雅黑"/>
          <w:b/>
          <w:color w:val="auto"/>
          <w:sz w:val="18"/>
          <w:szCs w:val="18"/>
        </w:rPr>
        <w:t>先将</w:t>
      </w:r>
      <w:r>
        <w:rPr>
          <w:rFonts w:hint="eastAsia" w:ascii="微软雅黑" w:hAnsi="微软雅黑" w:eastAsia="微软雅黑" w:cs="微软雅黑"/>
          <w:b/>
          <w:color w:val="auto"/>
          <w:sz w:val="18"/>
          <w:szCs w:val="18"/>
        </w:rPr>
        <w:t>设备</w:t>
      </w:r>
      <w:r>
        <w:rPr>
          <w:rFonts w:hint="eastAsia" w:ascii="微软雅黑" w:hAnsi="微软雅黑" w:eastAsia="微软雅黑" w:cs="微软雅黑"/>
          <w:b/>
          <w:color w:val="auto"/>
          <w:sz w:val="18"/>
          <w:szCs w:val="18"/>
        </w:rPr>
        <w:t>恢复出厂设置</w:t>
      </w:r>
      <w:r>
        <w:rPr>
          <w:rFonts w:hint="eastAsia" w:ascii="微软雅黑" w:hAnsi="微软雅黑" w:eastAsia="微软雅黑" w:cs="微软雅黑"/>
          <w:b/>
          <w:color w:val="auto"/>
          <w:sz w:val="18"/>
          <w:szCs w:val="18"/>
        </w:rPr>
        <w:t>。</w:t>
      </w:r>
    </w:p>
    <w:p>
      <w:pPr>
        <w:pStyle w:val="6"/>
        <w:keepNext w:val="0"/>
        <w:keepLines w:val="0"/>
        <w:pageBreakBefore w:val="0"/>
        <w:kinsoku/>
        <w:wordWrap/>
        <w:overflowPunct/>
        <w:topLinePunct w:val="0"/>
        <w:autoSpaceDE/>
        <w:autoSpaceDN/>
        <w:bidi w:val="0"/>
        <w:adjustRightInd/>
        <w:snapToGrid/>
        <w:ind w:left="360" w:firstLine="0" w:firstLineChars="0"/>
        <w:textAlignment w:val="auto"/>
        <w:outlineLvl w:val="9"/>
        <w:rPr>
          <w:rFonts w:hint="eastAsia" w:ascii="微软雅黑" w:hAnsi="微软雅黑" w:eastAsia="微软雅黑" w:cs="微软雅黑"/>
          <w:color w:val="auto"/>
          <w:sz w:val="18"/>
          <w:szCs w:val="18"/>
          <w:highlight w:val="none"/>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如何将相机恢复出厂设置？</w:t>
      </w:r>
    </w:p>
    <w:p>
      <w:pPr>
        <w:keepNext w:val="0"/>
        <w:keepLines w:val="0"/>
        <w:pageBreakBefore w:val="0"/>
        <w:kinsoku/>
        <w:wordWrap/>
        <w:overflowPunct/>
        <w:topLinePunct w:val="0"/>
        <w:autoSpaceDE/>
        <w:autoSpaceDN/>
        <w:bidi w:val="0"/>
        <w:adjustRightInd/>
        <w:snapToGrid/>
        <w:ind w:left="315" w:firstLine="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找到设备的Reset键，长按至指示灯熄灭后松开，听到“布谷”声，等待设备重新启动，</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指示灯亮起。</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我如何判定设备WiFi连网配置不成功是无线路由器导致？</w:t>
      </w:r>
    </w:p>
    <w:p>
      <w:pPr>
        <w:keepNext w:val="0"/>
        <w:keepLines w:val="0"/>
        <w:pageBreakBefore w:val="0"/>
        <w:widowControl/>
        <w:shd w:val="clear" w:color="auto" w:fill="FFFFFF"/>
        <w:kinsoku/>
        <w:wordWrap/>
        <w:overflowPunct/>
        <w:topLinePunct w:val="0"/>
        <w:autoSpaceDE/>
        <w:autoSpaceDN/>
        <w:bidi w:val="0"/>
        <w:adjustRightInd/>
        <w:snapToGrid/>
        <w:ind w:firstLine="420" w:firstLineChars="0"/>
        <w:jc w:val="left"/>
        <w:textAlignment w:val="auto"/>
        <w:outlineLvl w:val="9"/>
        <w:rPr>
          <w:rFonts w:hint="eastAsia" w:ascii="微软雅黑" w:hAnsi="微软雅黑" w:eastAsia="微软雅黑" w:cs="微软雅黑"/>
          <w:color w:val="auto"/>
          <w:kern w:val="0"/>
          <w:sz w:val="18"/>
          <w:szCs w:val="18"/>
        </w:rPr>
      </w:pPr>
      <w:r>
        <w:rPr>
          <w:rFonts w:hint="eastAsia" w:ascii="微软雅黑" w:hAnsi="微软雅黑" w:eastAsia="微软雅黑" w:cs="微软雅黑"/>
          <w:color w:val="auto"/>
          <w:kern w:val="0"/>
          <w:sz w:val="18"/>
          <w:szCs w:val="18"/>
        </w:rPr>
        <w:t>使</w:t>
      </w:r>
      <w:r>
        <w:rPr>
          <w:rFonts w:hint="eastAsia" w:ascii="微软雅黑" w:hAnsi="微软雅黑" w:eastAsia="微软雅黑" w:cs="微软雅黑"/>
          <w:color w:val="auto"/>
          <w:kern w:val="0"/>
          <w:sz w:val="18"/>
          <w:szCs w:val="18"/>
        </w:rPr>
        <w:t>用</w:t>
      </w:r>
      <w:r>
        <w:rPr>
          <w:rFonts w:hint="eastAsia" w:ascii="微软雅黑" w:hAnsi="微软雅黑" w:eastAsia="微软雅黑" w:cs="微软雅黑"/>
          <w:color w:val="auto"/>
          <w:kern w:val="0"/>
          <w:sz w:val="18"/>
          <w:szCs w:val="18"/>
        </w:rPr>
        <w:t>A手机流量分享</w:t>
      </w:r>
      <w:r>
        <w:rPr>
          <w:rFonts w:hint="eastAsia" w:ascii="微软雅黑" w:hAnsi="微软雅黑" w:eastAsia="微软雅黑" w:cs="微软雅黑"/>
          <w:color w:val="auto"/>
          <w:kern w:val="0"/>
          <w:sz w:val="18"/>
          <w:szCs w:val="18"/>
        </w:rPr>
        <w:t>WIFI</w:t>
      </w:r>
      <w:r>
        <w:rPr>
          <w:rFonts w:hint="eastAsia" w:ascii="微软雅黑" w:hAnsi="微软雅黑" w:eastAsia="微软雅黑" w:cs="微软雅黑"/>
          <w:color w:val="auto"/>
          <w:kern w:val="0"/>
          <w:sz w:val="18"/>
          <w:szCs w:val="18"/>
        </w:rPr>
        <w:t>热点，使用B手机连接热点，如将设备可成功配置到A手机热点，说明</w:t>
      </w:r>
      <w:r>
        <w:rPr>
          <w:rFonts w:hint="eastAsia" w:ascii="微软雅黑" w:hAnsi="微软雅黑" w:eastAsia="微软雅黑" w:cs="微软雅黑"/>
          <w:color w:val="auto"/>
          <w:kern w:val="0"/>
          <w:sz w:val="18"/>
          <w:szCs w:val="18"/>
        </w:rPr>
        <w:t>WiFi</w:t>
      </w:r>
      <w:r>
        <w:rPr>
          <w:rFonts w:hint="eastAsia" w:ascii="微软雅黑" w:hAnsi="微软雅黑" w:eastAsia="微软雅黑" w:cs="微软雅黑"/>
          <w:color w:val="auto"/>
          <w:kern w:val="0"/>
          <w:sz w:val="18"/>
          <w:szCs w:val="18"/>
        </w:rPr>
        <w:t>配置不成功是无线路由器导致。需检查无线路由器配置及更换无线路由器。</w:t>
      </w:r>
    </w:p>
    <w:p>
      <w:pPr>
        <w:keepNext w:val="0"/>
        <w:keepLines w:val="0"/>
        <w:pageBreakBefore w:val="0"/>
        <w:widowControl/>
        <w:shd w:val="clear" w:color="auto" w:fill="FFFFFF"/>
        <w:kinsoku/>
        <w:wordWrap/>
        <w:overflowPunct/>
        <w:topLinePunct w:val="0"/>
        <w:autoSpaceDE/>
        <w:autoSpaceDN/>
        <w:bidi w:val="0"/>
        <w:adjustRightInd/>
        <w:snapToGrid/>
        <w:ind w:firstLine="420" w:firstLineChars="0"/>
        <w:jc w:val="left"/>
        <w:textAlignment w:val="auto"/>
        <w:outlineLvl w:val="9"/>
        <w:rPr>
          <w:rFonts w:hint="eastAsia" w:ascii="微软雅黑" w:hAnsi="微软雅黑" w:eastAsia="微软雅黑" w:cs="微软雅黑"/>
          <w:color w:val="auto"/>
          <w:kern w:val="0"/>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为什么设备在店里使用正常，拿回家通上电后就显示离线或设置配置不上？</w:t>
      </w:r>
    </w:p>
    <w:p>
      <w:pPr>
        <w:keepNext w:val="0"/>
        <w:keepLines w:val="0"/>
        <w:pageBreakBefore w:val="0"/>
        <w:widowControl/>
        <w:shd w:val="clear" w:color="auto" w:fill="FFFFFF"/>
        <w:kinsoku/>
        <w:wordWrap/>
        <w:overflowPunct/>
        <w:topLinePunct w:val="0"/>
        <w:autoSpaceDE/>
        <w:autoSpaceDN/>
        <w:bidi w:val="0"/>
        <w:adjustRightInd/>
        <w:snapToGrid/>
        <w:ind w:left="360" w:leftChars="0" w:hanging="360" w:hangingChars="200"/>
        <w:jc w:val="left"/>
        <w:textAlignment w:val="auto"/>
        <w:outlineLvl w:val="9"/>
        <w:rPr>
          <w:rFonts w:hint="eastAsia" w:ascii="微软雅黑" w:hAnsi="微软雅黑" w:eastAsia="微软雅黑" w:cs="微软雅黑"/>
          <w:color w:val="auto"/>
          <w:kern w:val="0"/>
          <w:sz w:val="18"/>
          <w:szCs w:val="18"/>
        </w:rPr>
      </w:pPr>
      <w:r>
        <w:rPr>
          <w:rFonts w:hint="eastAsia" w:ascii="微软雅黑" w:hAnsi="微软雅黑" w:eastAsia="微软雅黑" w:cs="微软雅黑"/>
          <w:color w:val="auto"/>
          <w:sz w:val="18"/>
          <w:szCs w:val="18"/>
          <w:lang w:val="en-US" w:eastAsia="zh-CN"/>
        </w:rPr>
        <w:tab/>
      </w:r>
      <w:r>
        <w:rPr>
          <w:rFonts w:hint="eastAsia" w:ascii="微软雅黑" w:hAnsi="微软雅黑" w:eastAsia="微软雅黑" w:cs="微软雅黑"/>
          <w:color w:val="auto"/>
          <w:kern w:val="0"/>
          <w:sz w:val="18"/>
          <w:szCs w:val="18"/>
        </w:rPr>
        <w:t>W</w:t>
      </w:r>
      <w:r>
        <w:rPr>
          <w:rFonts w:hint="eastAsia" w:ascii="微软雅黑" w:hAnsi="微软雅黑" w:eastAsia="微软雅黑" w:cs="微软雅黑"/>
          <w:color w:val="auto"/>
          <w:kern w:val="0"/>
          <w:sz w:val="18"/>
          <w:szCs w:val="18"/>
        </w:rPr>
        <w:t>iFi配置失败，</w:t>
      </w:r>
      <w:r>
        <w:rPr>
          <w:rFonts w:hint="eastAsia" w:ascii="微软雅黑" w:hAnsi="微软雅黑" w:eastAsia="微软雅黑" w:cs="微软雅黑"/>
          <w:color w:val="auto"/>
          <w:sz w:val="18"/>
          <w:szCs w:val="18"/>
        </w:rPr>
        <w:t>更换或修改WiFi网络，需要</w:t>
      </w:r>
      <w:r>
        <w:rPr>
          <w:rFonts w:hint="eastAsia" w:ascii="微软雅黑" w:hAnsi="微软雅黑" w:eastAsia="微软雅黑" w:cs="微软雅黑"/>
          <w:color w:val="auto"/>
          <w:kern w:val="0"/>
          <w:sz w:val="18"/>
          <w:szCs w:val="18"/>
        </w:rPr>
        <w:t>重新配置设备连网。请按设备复位按钮</w:t>
      </w:r>
    </w:p>
    <w:p>
      <w:pPr>
        <w:keepNext w:val="0"/>
        <w:keepLines w:val="0"/>
        <w:pageBreakBefore w:val="0"/>
        <w:widowControl/>
        <w:shd w:val="clear" w:color="auto" w:fill="FFFFFF"/>
        <w:kinsoku/>
        <w:wordWrap/>
        <w:overflowPunct/>
        <w:topLinePunct w:val="0"/>
        <w:autoSpaceDE/>
        <w:autoSpaceDN/>
        <w:bidi w:val="0"/>
        <w:adjustRightInd/>
        <w:snapToGrid/>
        <w:ind w:left="360" w:leftChars="0" w:hanging="360" w:hangingChars="20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恢复出厂设置。长</w:t>
      </w:r>
      <w:r>
        <w:rPr>
          <w:rFonts w:hint="eastAsia" w:ascii="微软雅黑" w:hAnsi="微软雅黑" w:eastAsia="微软雅黑" w:cs="微软雅黑"/>
          <w:color w:val="auto"/>
          <w:sz w:val="18"/>
          <w:szCs w:val="18"/>
        </w:rPr>
        <w:t>按设备复位按钮直到听到“</w:t>
      </w:r>
      <w:r>
        <w:rPr>
          <w:rFonts w:hint="eastAsia" w:ascii="微软雅黑" w:hAnsi="微软雅黑" w:eastAsia="微软雅黑" w:cs="微软雅黑"/>
          <w:color w:val="auto"/>
          <w:sz w:val="18"/>
          <w:szCs w:val="18"/>
          <w:lang w:val="en-US" w:eastAsia="zh-CN"/>
        </w:rPr>
        <w:t>布谷</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声</w:t>
      </w:r>
      <w:r>
        <w:rPr>
          <w:rFonts w:hint="eastAsia" w:ascii="微软雅黑" w:hAnsi="微软雅黑" w:eastAsia="微软雅黑" w:cs="微软雅黑"/>
          <w:color w:val="auto"/>
          <w:sz w:val="18"/>
          <w:szCs w:val="18"/>
        </w:rPr>
        <w:t>后松开，听到“</w:t>
      </w:r>
      <w:r>
        <w:rPr>
          <w:rFonts w:hint="eastAsia" w:ascii="微软雅黑" w:hAnsi="微软雅黑" w:eastAsia="微软雅黑" w:cs="微软雅黑"/>
          <w:color w:val="auto"/>
          <w:sz w:val="18"/>
          <w:szCs w:val="18"/>
          <w:lang w:val="en-US" w:eastAsia="zh-CN"/>
        </w:rPr>
        <w:t>嘟嘟嘟</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声后</w:t>
      </w:r>
      <w:r>
        <w:rPr>
          <w:rFonts w:hint="eastAsia" w:ascii="微软雅黑" w:hAnsi="微软雅黑" w:eastAsia="微软雅黑" w:cs="微软雅黑"/>
          <w:color w:val="auto"/>
          <w:sz w:val="18"/>
          <w:szCs w:val="18"/>
        </w:rPr>
        <w:t>，按说</w:t>
      </w:r>
    </w:p>
    <w:p>
      <w:pPr>
        <w:keepNext w:val="0"/>
        <w:keepLines w:val="0"/>
        <w:pageBreakBefore w:val="0"/>
        <w:widowControl/>
        <w:shd w:val="clear" w:color="auto" w:fill="FFFFFF"/>
        <w:kinsoku/>
        <w:wordWrap/>
        <w:overflowPunct/>
        <w:topLinePunct w:val="0"/>
        <w:autoSpaceDE/>
        <w:autoSpaceDN/>
        <w:bidi w:val="0"/>
        <w:adjustRightInd/>
        <w:snapToGrid/>
        <w:ind w:left="360" w:leftChars="0" w:hanging="360" w:hangingChars="20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明书步骤重新配置设备连网。</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经过手机分享WIFI热点验证，确认是与无线路由器不兼容导致配置不上，我又不想更换</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无线路由器怎么办？</w:t>
      </w:r>
    </w:p>
    <w:p>
      <w:pPr>
        <w:keepNext w:val="0"/>
        <w:keepLines w:val="0"/>
        <w:pageBreakBefore w:val="0"/>
        <w:widowControl/>
        <w:shd w:val="clear" w:color="auto" w:fill="FFFFFF"/>
        <w:kinsoku/>
        <w:wordWrap/>
        <w:overflowPunct/>
        <w:topLinePunct w:val="0"/>
        <w:autoSpaceDE/>
        <w:autoSpaceDN/>
        <w:bidi w:val="0"/>
        <w:adjustRightInd/>
        <w:snapToGrid/>
        <w:ind w:left="360" w:leftChars="0" w:hanging="360" w:hangingChars="20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ab/>
      </w:r>
      <w:r>
        <w:rPr>
          <w:rFonts w:hint="eastAsia" w:ascii="微软雅黑" w:hAnsi="微软雅黑" w:eastAsia="微软雅黑" w:cs="微软雅黑"/>
          <w:color w:val="auto"/>
          <w:sz w:val="18"/>
          <w:szCs w:val="18"/>
        </w:rPr>
        <w:t>WiFi 不兼容，更换无线路由器有困难，设备支持</w:t>
      </w:r>
      <w:r>
        <w:rPr>
          <w:rFonts w:hint="eastAsia" w:ascii="微软雅黑" w:hAnsi="微软雅黑" w:eastAsia="微软雅黑" w:cs="微软雅黑"/>
          <w:color w:val="auto"/>
          <w:sz w:val="18"/>
          <w:szCs w:val="18"/>
        </w:rPr>
        <w:t>7天</w:t>
      </w:r>
      <w:r>
        <w:rPr>
          <w:rFonts w:hint="eastAsia" w:ascii="微软雅黑" w:hAnsi="微软雅黑" w:eastAsia="微软雅黑" w:cs="微软雅黑"/>
          <w:color w:val="auto"/>
          <w:sz w:val="18"/>
          <w:szCs w:val="18"/>
        </w:rPr>
        <w:t>无理由退货或换货。换货支持更</w:t>
      </w:r>
    </w:p>
    <w:p>
      <w:pPr>
        <w:keepNext w:val="0"/>
        <w:keepLines w:val="0"/>
        <w:pageBreakBefore w:val="0"/>
        <w:widowControl/>
        <w:shd w:val="clear" w:color="auto" w:fill="FFFFFF"/>
        <w:kinsoku/>
        <w:wordWrap/>
        <w:overflowPunct/>
        <w:topLinePunct w:val="0"/>
        <w:autoSpaceDE/>
        <w:autoSpaceDN/>
        <w:bidi w:val="0"/>
        <w:adjustRightInd/>
        <w:snapToGrid/>
        <w:ind w:left="360" w:leftChars="0" w:hanging="360" w:hangingChars="20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换同规格但软件不同的专用</w:t>
      </w:r>
      <w:r>
        <w:rPr>
          <w:rFonts w:hint="eastAsia" w:ascii="微软雅黑" w:hAnsi="微软雅黑" w:eastAsia="微软雅黑" w:cs="微软雅黑"/>
          <w:color w:val="auto"/>
          <w:sz w:val="18"/>
          <w:szCs w:val="18"/>
        </w:rPr>
        <w:t>APP产品。</w:t>
      </w:r>
    </w:p>
    <w:p>
      <w:pPr>
        <w:keepNext w:val="0"/>
        <w:keepLines w:val="0"/>
        <w:pageBreakBefore w:val="0"/>
        <w:widowControl/>
        <w:shd w:val="clear" w:color="auto" w:fill="FFFFFF"/>
        <w:kinsoku/>
        <w:wordWrap/>
        <w:overflowPunct/>
        <w:topLinePunct w:val="0"/>
        <w:autoSpaceDE/>
        <w:autoSpaceDN/>
        <w:bidi w:val="0"/>
        <w:adjustRightInd/>
        <w:snapToGrid/>
        <w:ind w:left="360" w:leftChars="0" w:hanging="360" w:hangingChars="200"/>
        <w:jc w:val="left"/>
        <w:textAlignment w:val="auto"/>
        <w:outlineLvl w:val="9"/>
        <w:rPr>
          <w:rFonts w:hint="eastAsia" w:ascii="微软雅黑" w:hAnsi="微软雅黑" w:eastAsia="微软雅黑" w:cs="微软雅黑"/>
          <w:color w:val="auto"/>
          <w:sz w:val="18"/>
          <w:szCs w:val="18"/>
        </w:rPr>
      </w:pPr>
    </w:p>
    <w:p>
      <w:pPr>
        <w:keepNext w:val="0"/>
        <w:keepLines w:val="0"/>
        <w:pageBreakBefore w:val="0"/>
        <w:numPr>
          <w:ilvl w:val="0"/>
          <w:numId w:val="1"/>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32"/>
          <w:szCs w:val="32"/>
        </w:rPr>
      </w:pPr>
      <w:r>
        <w:rPr>
          <w:rFonts w:hint="eastAsia" w:ascii="微软雅黑" w:hAnsi="微软雅黑" w:eastAsia="微软雅黑" w:cs="微软雅黑"/>
          <w:b/>
          <w:color w:val="auto"/>
          <w:sz w:val="32"/>
          <w:szCs w:val="32"/>
        </w:rPr>
        <w:t>TF卡录像</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录像要怎么操作？为什么我看不到回放视频？</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回放视频</w:t>
      </w:r>
      <w:r>
        <w:rPr>
          <w:rFonts w:hint="eastAsia" w:ascii="微软雅黑" w:hAnsi="微软雅黑" w:eastAsia="微软雅黑" w:cs="微软雅黑"/>
          <w:color w:val="auto"/>
          <w:sz w:val="18"/>
          <w:szCs w:val="18"/>
        </w:rPr>
        <w:t>首先要有录像，可通过TF卡录像或云存储录像。</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TF卡录像</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rPr>
        <w:t>推荐选用天猫《</w:t>
      </w:r>
      <w:r>
        <w:rPr>
          <w:rFonts w:hint="eastAsia" w:ascii="微软雅黑" w:hAnsi="微软雅黑" w:eastAsia="微软雅黑" w:cs="微软雅黑"/>
          <w:color w:val="auto"/>
          <w:sz w:val="18"/>
          <w:szCs w:val="18"/>
        </w:rPr>
        <w:t>tenda</w:t>
      </w:r>
      <w:r>
        <w:rPr>
          <w:rFonts w:hint="eastAsia" w:ascii="微软雅黑" w:hAnsi="微软雅黑" w:eastAsia="微软雅黑" w:cs="微软雅黑"/>
          <w:color w:val="auto"/>
          <w:sz w:val="18"/>
          <w:szCs w:val="18"/>
        </w:rPr>
        <w:t>腾达旗舰店》店铺配套监控专用卡。自购</w:t>
      </w:r>
      <w:r>
        <w:rPr>
          <w:rFonts w:hint="eastAsia" w:ascii="微软雅黑" w:hAnsi="微软雅黑" w:eastAsia="微软雅黑" w:cs="微软雅黑"/>
          <w:color w:val="auto"/>
          <w:sz w:val="18"/>
          <w:szCs w:val="18"/>
        </w:rPr>
        <w:t>建议上天猫、京东，s</w:t>
      </w:r>
      <w:r>
        <w:rPr>
          <w:rFonts w:hint="eastAsia" w:ascii="微软雅黑" w:hAnsi="微软雅黑" w:eastAsia="微软雅黑" w:cs="微软雅黑"/>
          <w:color w:val="auto"/>
          <w:sz w:val="18"/>
          <w:szCs w:val="18"/>
        </w:rPr>
        <w:t>andisk闪迪旗舰店，</w:t>
      </w:r>
      <w:r>
        <w:rPr>
          <w:rFonts w:hint="eastAsia" w:ascii="微软雅黑" w:hAnsi="微软雅黑" w:eastAsia="微软雅黑" w:cs="微软雅黑"/>
          <w:color w:val="auto"/>
          <w:sz w:val="18"/>
          <w:szCs w:val="18"/>
        </w:rPr>
        <w:t>搜索TF卡16</w:t>
      </w:r>
      <w:r>
        <w:rPr>
          <w:rFonts w:hint="eastAsia" w:ascii="微软雅黑" w:hAnsi="微软雅黑" w:eastAsia="微软雅黑" w:cs="微软雅黑"/>
          <w:color w:val="auto"/>
          <w:sz w:val="18"/>
          <w:szCs w:val="18"/>
        </w:rPr>
        <w:t>g-&gt;</w:t>
      </w:r>
      <w:r>
        <w:rPr>
          <w:rFonts w:hint="eastAsia" w:ascii="微软雅黑" w:hAnsi="微软雅黑" w:eastAsia="微软雅黑" w:cs="微软雅黑"/>
          <w:color w:val="auto"/>
          <w:sz w:val="18"/>
          <w:szCs w:val="18"/>
        </w:rPr>
        <w:t>闪迪</w:t>
      </w:r>
      <w:r>
        <w:rPr>
          <w:rFonts w:hint="eastAsia" w:ascii="微软雅黑" w:hAnsi="微软雅黑" w:eastAsia="微软雅黑" w:cs="微软雅黑"/>
          <w:color w:val="auto"/>
          <w:sz w:val="18"/>
          <w:szCs w:val="18"/>
        </w:rPr>
        <w:t>-&gt;行车记录仪&amp;安防监控专用卡。</w:t>
      </w:r>
      <w:r>
        <w:rPr>
          <w:rFonts w:hint="eastAsia" w:ascii="微软雅黑" w:hAnsi="微软雅黑" w:eastAsia="微软雅黑" w:cs="微软雅黑"/>
          <w:color w:val="auto"/>
          <w:sz w:val="18"/>
          <w:szCs w:val="18"/>
        </w:rPr>
        <w:t>录像内存卡耗用2.5</w:t>
      </w:r>
      <w:r>
        <w:rPr>
          <w:rFonts w:hint="eastAsia" w:ascii="微软雅黑" w:hAnsi="微软雅黑" w:eastAsia="微软雅黑" w:cs="微软雅黑"/>
          <w:color w:val="auto"/>
          <w:sz w:val="18"/>
          <w:szCs w:val="18"/>
        </w:rPr>
        <w:t>G</w:t>
      </w:r>
      <w:r>
        <w:rPr>
          <w:rFonts w:hint="eastAsia" w:ascii="微软雅黑" w:hAnsi="微软雅黑" w:eastAsia="微软雅黑" w:cs="微软雅黑"/>
          <w:color w:val="auto"/>
          <w:sz w:val="18"/>
          <w:szCs w:val="18"/>
        </w:rPr>
        <w:t>-3G</w:t>
      </w:r>
      <w:r>
        <w:rPr>
          <w:rFonts w:hint="eastAsia" w:ascii="微软雅黑" w:hAnsi="微软雅黑" w:eastAsia="微软雅黑" w:cs="微软雅黑"/>
          <w:color w:val="auto"/>
          <w:sz w:val="18"/>
          <w:szCs w:val="18"/>
        </w:rPr>
        <w:t>每天，自动循环覆盖早期录像，特有</w:t>
      </w:r>
      <w:r>
        <w:rPr>
          <w:rFonts w:hint="eastAsia" w:ascii="微软雅黑" w:hAnsi="微软雅黑" w:eastAsia="微软雅黑" w:cs="微软雅黑"/>
          <w:color w:val="auto"/>
          <w:sz w:val="18"/>
          <w:szCs w:val="18"/>
        </w:rPr>
        <w:t>TF卡质量检查功能。非监控专用卡或卡老化后会导致设备不录像、视频加载卡、离线等问题，建议使用监控专用卡并定期进行TF卡质量检测。</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为何设备无法识别TF卡？</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bCs/>
          <w:sz w:val="18"/>
          <w:szCs w:val="18"/>
        </w:rPr>
        <w:t>运行Teye APP，</w:t>
      </w:r>
      <w:r>
        <w:rPr>
          <w:rFonts w:hint="eastAsia" w:ascii="微软雅黑" w:hAnsi="微软雅黑" w:eastAsia="微软雅黑" w:cs="微软雅黑"/>
          <w:bCs/>
          <w:sz w:val="18"/>
          <w:szCs w:val="18"/>
        </w:rPr>
        <w:drawing>
          <wp:inline distT="0" distB="0" distL="114300" distR="114300">
            <wp:extent cx="154940" cy="150495"/>
            <wp:effectExtent l="0" t="0" r="16510" b="1905"/>
            <wp:docPr id="4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1"/>
                    <pic:cNvPicPr>
                      <a:picLocks noChangeAspect="1"/>
                    </pic:cNvPicPr>
                  </pic:nvPicPr>
                  <pic:blipFill>
                    <a:blip r:embed="rId4"/>
                    <a:stretch>
                      <a:fillRect/>
                    </a:stretch>
                  </pic:blipFill>
                  <pic:spPr>
                    <a:xfrm>
                      <a:off x="0" y="0"/>
                      <a:ext cx="154940" cy="150495"/>
                    </a:xfrm>
                    <a:prstGeom prst="rect">
                      <a:avLst/>
                    </a:prstGeom>
                    <a:noFill/>
                    <a:ln w="9525">
                      <a:noFill/>
                    </a:ln>
                  </pic:spPr>
                </pic:pic>
              </a:graphicData>
            </a:graphic>
          </wp:inline>
        </w:drawing>
      </w:r>
      <w:r>
        <w:rPr>
          <w:rFonts w:hint="eastAsia" w:ascii="微软雅黑" w:hAnsi="微软雅黑" w:eastAsia="微软雅黑" w:cs="微软雅黑"/>
          <w:bCs/>
          <w:sz w:val="18"/>
          <w:szCs w:val="18"/>
          <w:lang w:eastAsia="zh-TW"/>
        </w:rPr>
        <w:t>-&gt;</w:t>
      </w:r>
      <w:r>
        <w:rPr>
          <w:rFonts w:hint="eastAsia" w:ascii="微软雅黑" w:hAnsi="微软雅黑" w:eastAsia="微软雅黑" w:cs="微软雅黑"/>
          <w:bCs/>
          <w:sz w:val="18"/>
          <w:szCs w:val="18"/>
          <w:lang w:eastAsia="zh-TW"/>
        </w:rPr>
        <w:t xml:space="preserve"> </w:t>
      </w:r>
      <w:r>
        <w:rPr>
          <w:rFonts w:hint="eastAsia" w:ascii="微软雅黑" w:hAnsi="微软雅黑" w:eastAsia="微软雅黑" w:cs="微软雅黑"/>
          <w:bCs/>
          <w:sz w:val="18"/>
          <w:szCs w:val="18"/>
        </w:rPr>
        <w:t>我</w:t>
      </w:r>
      <w:r>
        <w:rPr>
          <w:rFonts w:hint="eastAsia" w:ascii="微软雅黑" w:hAnsi="微软雅黑" w:eastAsia="微软雅黑" w:cs="微软雅黑"/>
          <w:sz w:val="18"/>
          <w:szCs w:val="18"/>
        </w:rPr>
        <w:t xml:space="preserve">的设备 </w:t>
      </w:r>
      <w:r>
        <w:rPr>
          <w:rFonts w:hint="eastAsia" w:ascii="微软雅黑" w:hAnsi="微软雅黑" w:eastAsia="微软雅黑" w:cs="微软雅黑"/>
          <w:sz w:val="18"/>
          <w:szCs w:val="18"/>
          <w:lang w:eastAsia="zh-TW"/>
        </w:rPr>
        <w:t>-&gt;</w:t>
      </w:r>
      <w:r>
        <w:rPr>
          <w:rFonts w:hint="eastAsia" w:ascii="微软雅黑" w:hAnsi="微软雅黑" w:eastAsia="微软雅黑" w:cs="微软雅黑"/>
          <w:sz w:val="18"/>
          <w:szCs w:val="18"/>
          <w:lang w:eastAsia="zh-TW"/>
        </w:rPr>
        <w:t xml:space="preserve"> </w:t>
      </w:r>
      <w:r>
        <w:rPr>
          <w:rFonts w:hint="eastAsia" w:ascii="微软雅黑" w:hAnsi="微软雅黑" w:eastAsia="微软雅黑" w:cs="微软雅黑"/>
          <w:sz w:val="18"/>
          <w:szCs w:val="18"/>
        </w:rPr>
        <w:drawing>
          <wp:inline distT="0" distB="0" distL="114300" distR="114300">
            <wp:extent cx="120015" cy="122555"/>
            <wp:effectExtent l="0" t="0" r="13335" b="10795"/>
            <wp:docPr id="4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
                    <pic:cNvPicPr>
                      <a:picLocks noChangeAspect="1"/>
                    </pic:cNvPicPr>
                  </pic:nvPicPr>
                  <pic:blipFill>
                    <a:blip r:embed="rId5"/>
                    <a:stretch>
                      <a:fillRect/>
                    </a:stretch>
                  </pic:blipFill>
                  <pic:spPr>
                    <a:xfrm>
                      <a:off x="0" y="0"/>
                      <a:ext cx="120015" cy="122555"/>
                    </a:xfrm>
                    <a:prstGeom prst="rect">
                      <a:avLst/>
                    </a:prstGeom>
                    <a:noFill/>
                    <a:ln w="9525">
                      <a:noFill/>
                    </a:ln>
                  </pic:spPr>
                </pic:pic>
              </a:graphicData>
            </a:graphic>
          </wp:inline>
        </w:drawing>
      </w:r>
      <w:r>
        <w:rPr>
          <w:rFonts w:hint="eastAsia" w:ascii="微软雅黑" w:hAnsi="微软雅黑" w:eastAsia="微软雅黑" w:cs="微软雅黑"/>
          <w:sz w:val="18"/>
          <w:szCs w:val="18"/>
          <w:lang w:eastAsia="zh-TW"/>
        </w:rPr>
        <w:t>-&gt;</w:t>
      </w:r>
      <w:r>
        <w:rPr>
          <w:rFonts w:hint="eastAsia" w:ascii="微软雅黑" w:hAnsi="微软雅黑" w:eastAsia="微软雅黑" w:cs="微软雅黑"/>
          <w:sz w:val="18"/>
          <w:szCs w:val="18"/>
          <w:lang w:eastAsia="zh-TW"/>
        </w:rPr>
        <w:t xml:space="preserve"> </w:t>
      </w:r>
      <w:r>
        <w:rPr>
          <w:rFonts w:hint="eastAsia" w:ascii="微软雅黑" w:hAnsi="微软雅黑" w:eastAsia="微软雅黑" w:cs="微软雅黑"/>
          <w:sz w:val="18"/>
          <w:szCs w:val="18"/>
        </w:rPr>
        <w:drawing>
          <wp:inline distT="0" distB="0" distL="114300" distR="114300">
            <wp:extent cx="228600" cy="95250"/>
            <wp:effectExtent l="0" t="0" r="0" b="0"/>
            <wp:docPr id="5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3"/>
                    <pic:cNvPicPr>
                      <a:picLocks noChangeAspect="1"/>
                    </pic:cNvPicPr>
                  </pic:nvPicPr>
                  <pic:blipFill>
                    <a:blip r:embed="rId6"/>
                    <a:stretch>
                      <a:fillRect/>
                    </a:stretch>
                  </pic:blipFill>
                  <pic:spPr>
                    <a:xfrm>
                      <a:off x="0" y="0"/>
                      <a:ext cx="228600" cy="95250"/>
                    </a:xfrm>
                    <a:prstGeom prst="rect">
                      <a:avLst/>
                    </a:prstGeom>
                    <a:noFill/>
                    <a:ln w="9525">
                      <a:noFill/>
                    </a:ln>
                  </pic:spPr>
                </pic:pic>
              </a:graphicData>
            </a:graphic>
          </wp:inline>
        </w:drawing>
      </w:r>
      <w:r>
        <w:rPr>
          <w:rFonts w:hint="eastAsia" w:ascii="微软雅黑" w:hAnsi="微软雅黑" w:eastAsia="微软雅黑" w:cs="微软雅黑"/>
          <w:sz w:val="18"/>
          <w:szCs w:val="18"/>
          <w:lang w:eastAsia="zh-TW"/>
        </w:rPr>
        <w:t>-&gt;</w:t>
      </w:r>
      <w:r>
        <w:rPr>
          <w:rFonts w:hint="eastAsia" w:ascii="微软雅黑" w:hAnsi="微软雅黑" w:eastAsia="微软雅黑" w:cs="微软雅黑"/>
          <w:sz w:val="18"/>
          <w:szCs w:val="18"/>
        </w:rPr>
        <w:t xml:space="preserve"> TF卡。如果设备识别出存储卡，将显示TF卡存储容量。如果无法识别存储卡，请按照以下步骤检查存储卡：</w:t>
      </w:r>
    </w:p>
    <w:p>
      <w:pPr>
        <w:pStyle w:val="6"/>
        <w:keepNext w:val="0"/>
        <w:keepLines w:val="0"/>
        <w:pageBreakBefore w:val="0"/>
        <w:numPr>
          <w:ilvl w:val="0"/>
          <w:numId w:val="2"/>
        </w:numPr>
        <w:kinsoku/>
        <w:wordWrap/>
        <w:overflowPunct/>
        <w:topLinePunct w:val="0"/>
        <w:autoSpaceDE/>
        <w:autoSpaceDN/>
        <w:bidi w:val="0"/>
        <w:adjustRightInd/>
        <w:snapToGrid/>
        <w:ind w:firstLineChars="0"/>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检查存储卡容量是否在2-128G之间，是否 C</w:t>
      </w:r>
      <w:r>
        <w:rPr>
          <w:rFonts w:hint="eastAsia" w:ascii="微软雅黑" w:hAnsi="微软雅黑" w:eastAsia="微软雅黑" w:cs="微软雅黑"/>
          <w:sz w:val="18"/>
          <w:szCs w:val="18"/>
        </w:rPr>
        <w:t xml:space="preserve">lass </w:t>
      </w:r>
      <w:r>
        <w:rPr>
          <w:rFonts w:hint="eastAsia" w:ascii="微软雅黑" w:hAnsi="微软雅黑" w:eastAsia="微软雅黑" w:cs="微软雅黑"/>
          <w:sz w:val="18"/>
          <w:szCs w:val="18"/>
        </w:rPr>
        <w:t>10高速卡。 如果</w:t>
      </w:r>
      <w:r>
        <w:rPr>
          <w:rFonts w:hint="eastAsia" w:ascii="微软雅黑" w:hAnsi="微软雅黑" w:eastAsia="微软雅黑" w:cs="微软雅黑"/>
          <w:sz w:val="18"/>
          <w:szCs w:val="18"/>
        </w:rPr>
        <w:t>不是</w:t>
      </w:r>
      <w:r>
        <w:rPr>
          <w:rFonts w:hint="eastAsia" w:ascii="微软雅黑" w:hAnsi="微软雅黑" w:eastAsia="微软雅黑" w:cs="微软雅黑"/>
          <w:sz w:val="18"/>
          <w:szCs w:val="18"/>
        </w:rPr>
        <w:t>，请更换TF卡，建议使用正品行货三星，SanDisk，金士顿品牌卡。</w:t>
      </w:r>
    </w:p>
    <w:p>
      <w:pPr>
        <w:pStyle w:val="6"/>
        <w:keepNext w:val="0"/>
        <w:keepLines w:val="0"/>
        <w:pageBreakBefore w:val="0"/>
        <w:numPr>
          <w:ilvl w:val="0"/>
          <w:numId w:val="2"/>
        </w:numPr>
        <w:kinsoku/>
        <w:wordWrap/>
        <w:overflowPunct/>
        <w:topLinePunct w:val="0"/>
        <w:autoSpaceDE/>
        <w:autoSpaceDN/>
        <w:bidi w:val="0"/>
        <w:adjustRightInd/>
        <w:snapToGrid/>
        <w:ind w:firstLineChars="0"/>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关闭设备电源，重新插入存储卡，查看是否可以识别。</w:t>
      </w:r>
    </w:p>
    <w:p>
      <w:pPr>
        <w:pStyle w:val="6"/>
        <w:keepNext w:val="0"/>
        <w:keepLines w:val="0"/>
        <w:pageBreakBefore w:val="0"/>
        <w:numPr>
          <w:ilvl w:val="0"/>
          <w:numId w:val="2"/>
        </w:numPr>
        <w:kinsoku/>
        <w:wordWrap/>
        <w:overflowPunct/>
        <w:topLinePunct w:val="0"/>
        <w:autoSpaceDE/>
        <w:autoSpaceDN/>
        <w:bidi w:val="0"/>
        <w:adjustRightInd/>
        <w:snapToGrid/>
        <w:ind w:firstLineChars="0"/>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将存储卡用读卡器接到电脑上，并将其格式化为FAT32格式，然后插入设备以查看它是否被识别。</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TF卡是否需要配读卡器？</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手机上可直接回放TF卡录像，如需要将TF卡拿到电脑上回放，就需要读卡器。为方便后续TF卡定期维护格式化，有条件的话还是建议配置一个读卡器。</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TF卡不录像，是什么原因？</w:t>
      </w:r>
      <w:r>
        <w:rPr>
          <w:rFonts w:hint="eastAsia" w:ascii="微软雅黑" w:hAnsi="微软雅黑" w:eastAsia="微软雅黑" w:cs="微软雅黑"/>
          <w:color w:val="auto"/>
          <w:kern w:val="0"/>
          <w:sz w:val="18"/>
          <w:szCs w:val="18"/>
        </w:rPr>
        <w:br w:type="textWrapping"/>
      </w:r>
      <w:r>
        <w:rPr>
          <w:rFonts w:hint="eastAsia" w:ascii="微软雅黑" w:hAnsi="微软雅黑" w:eastAsia="微软雅黑" w:cs="微软雅黑"/>
          <w:color w:val="auto"/>
          <w:kern w:val="0"/>
          <w:sz w:val="18"/>
          <w:szCs w:val="18"/>
          <w:lang w:val="en-US" w:eastAsia="zh-CN"/>
        </w:rPr>
        <w:tab/>
      </w:r>
      <w:r>
        <w:rPr>
          <w:rFonts w:hint="eastAsia" w:ascii="微软雅黑" w:hAnsi="微软雅黑" w:eastAsia="微软雅黑" w:cs="微软雅黑"/>
          <w:color w:val="auto"/>
          <w:kern w:val="0"/>
          <w:sz w:val="18"/>
          <w:szCs w:val="18"/>
        </w:rPr>
        <w:t>这种问题基本上是使用了非监控专用卡或</w:t>
      </w:r>
      <w:r>
        <w:rPr>
          <w:rFonts w:hint="eastAsia" w:ascii="微软雅黑" w:hAnsi="微软雅黑" w:eastAsia="微软雅黑" w:cs="微软雅黑"/>
          <w:color w:val="auto"/>
          <w:kern w:val="0"/>
          <w:sz w:val="18"/>
          <w:szCs w:val="18"/>
        </w:rPr>
        <w:t>TF卡长期使用老化</w:t>
      </w:r>
      <w:r>
        <w:rPr>
          <w:rFonts w:hint="eastAsia" w:ascii="微软雅黑" w:hAnsi="微软雅黑" w:eastAsia="微软雅黑" w:cs="微软雅黑"/>
          <w:color w:val="auto"/>
          <w:kern w:val="0"/>
          <w:sz w:val="18"/>
          <w:szCs w:val="18"/>
        </w:rPr>
        <w:t>导致</w:t>
      </w:r>
      <w:r>
        <w:rPr>
          <w:rFonts w:hint="eastAsia" w:ascii="微软雅黑" w:hAnsi="微软雅黑" w:eastAsia="微软雅黑" w:cs="微软雅黑"/>
          <w:color w:val="auto"/>
          <w:kern w:val="0"/>
          <w:sz w:val="18"/>
          <w:szCs w:val="18"/>
          <w:lang w:eastAsia="zh-CN"/>
        </w:rPr>
        <w:t>。</w:t>
      </w:r>
    </w:p>
    <w:p>
      <w:pPr>
        <w:keepNext w:val="0"/>
        <w:keepLines w:val="0"/>
        <w:pageBreakBefore w:val="0"/>
        <w:kinsoku/>
        <w:wordWrap/>
        <w:overflowPunct/>
        <w:topLinePunct w:val="0"/>
        <w:autoSpaceDE/>
        <w:autoSpaceDN/>
        <w:bidi w:val="0"/>
        <w:adjustRightInd/>
        <w:snapToGrid/>
        <w:ind w:firstLine="42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rPr>
        <w:t>注意：市面上很多容量大，价格便宜的</w:t>
      </w:r>
      <w:r>
        <w:rPr>
          <w:rFonts w:hint="eastAsia" w:ascii="微软雅黑" w:hAnsi="微软雅黑" w:eastAsia="微软雅黑" w:cs="微软雅黑"/>
          <w:color w:val="auto"/>
          <w:sz w:val="18"/>
          <w:szCs w:val="18"/>
        </w:rPr>
        <w:t>扩容卡。扩容卡意思就是标称容量远大于实际容量，如标32G卡，电脑上显示也是32G，实际容量只有8G或更低。请找专业人员检测或使用mydisktest软件来检测您的卡是否为扩容卡。扩容卡录像</w:t>
      </w:r>
      <w:r>
        <w:rPr>
          <w:rFonts w:hint="eastAsia" w:ascii="微软雅黑" w:hAnsi="微软雅黑" w:eastAsia="微软雅黑" w:cs="微软雅黑"/>
          <w:color w:val="auto"/>
          <w:sz w:val="18"/>
          <w:szCs w:val="18"/>
        </w:rPr>
        <w:t>断断续续，导致视频加载卡，设备离线等系列问题</w:t>
      </w:r>
      <w:r>
        <w:rPr>
          <w:rFonts w:hint="eastAsia" w:ascii="微软雅黑" w:hAnsi="微软雅黑" w:eastAsia="微软雅黑" w:cs="微软雅黑"/>
          <w:color w:val="auto"/>
          <w:sz w:val="18"/>
          <w:szCs w:val="18"/>
        </w:rPr>
        <w:t>。</w:t>
      </w:r>
    </w:p>
    <w:p>
      <w:pPr>
        <w:keepNext w:val="0"/>
        <w:keepLines w:val="0"/>
        <w:pageBreakBefore w:val="0"/>
        <w:kinsoku/>
        <w:wordWrap/>
        <w:overflowPunct/>
        <w:topLinePunct w:val="0"/>
        <w:autoSpaceDE/>
        <w:autoSpaceDN/>
        <w:bidi w:val="0"/>
        <w:adjustRightInd/>
        <w:snapToGrid/>
        <w:ind w:firstLine="420"/>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为什么录像中间有空白，断断续续？</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录像时间轴空白处代表无录像文件，两种录像模式问题点不同。</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SD卡录像：设备断电后SD卡不会继续录像，请检查空白时间段设备是否断电，如果是异常断电，请检查电源器、电源线以及机器电源接口是否正常。</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云存储录像：网络不流畅时，视频录像无法正常传输到云服务器。请检查网络流畅性。</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color w:val="auto"/>
          <w:sz w:val="18"/>
          <w:szCs w:val="18"/>
        </w:rPr>
        <w:t>录像时间轴的不同颜色有什么区别？</w:t>
      </w:r>
    </w:p>
    <w:p>
      <w:pPr>
        <w:keepNext w:val="0"/>
        <w:keepLines w:val="0"/>
        <w:pageBreakBefore w:val="0"/>
        <w:kinsoku/>
        <w:wordWrap/>
        <w:overflowPunct/>
        <w:topLinePunct w:val="0"/>
        <w:autoSpaceDE/>
        <w:autoSpaceDN/>
        <w:bidi w:val="0"/>
        <w:adjustRightInd/>
        <w:snapToGrid/>
        <w:ind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红色代表报警录像，绿色代表正常录像。</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p>
    <w:p>
      <w:pPr>
        <w:keepNext w:val="0"/>
        <w:keepLines w:val="0"/>
        <w:pageBreakBefore w:val="0"/>
        <w:numPr>
          <w:ilvl w:val="0"/>
          <w:numId w:val="1"/>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color w:val="auto"/>
          <w:sz w:val="32"/>
          <w:szCs w:val="32"/>
        </w:rPr>
      </w:pPr>
      <w:r>
        <w:rPr>
          <w:rFonts w:hint="eastAsia" w:ascii="微软雅黑" w:hAnsi="微软雅黑" w:eastAsia="微软雅黑" w:cs="微软雅黑"/>
          <w:b/>
          <w:color w:val="auto"/>
          <w:sz w:val="32"/>
          <w:szCs w:val="32"/>
        </w:rPr>
        <w:t xml:space="preserve"> 视频加载卡、离线 </w:t>
      </w:r>
    </w:p>
    <w:p>
      <w:pPr>
        <w:keepNext w:val="0"/>
        <w:keepLines w:val="0"/>
        <w:pageBreakBefore w:val="0"/>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说明：导致设备视频加载卡、设备离线常见原因</w:t>
      </w:r>
    </w:p>
    <w:p>
      <w:pPr>
        <w:pStyle w:val="6"/>
        <w:keepNext w:val="0"/>
        <w:keepLines w:val="0"/>
        <w:pageBreakBefore w:val="0"/>
        <w:numPr>
          <w:ilvl w:val="0"/>
          <w:numId w:val="3"/>
        </w:numPr>
        <w:kinsoku/>
        <w:wordWrap/>
        <w:overflowPunct/>
        <w:topLinePunct w:val="0"/>
        <w:autoSpaceDE/>
        <w:autoSpaceDN/>
        <w:bidi w:val="0"/>
        <w:adjustRightInd/>
        <w:snapToGrid/>
        <w:ind w:firstLineChars="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设备与无线路由器断电重启，刷新下无线信号。</w:t>
      </w:r>
    </w:p>
    <w:p>
      <w:pPr>
        <w:pStyle w:val="6"/>
        <w:keepNext w:val="0"/>
        <w:keepLines w:val="0"/>
        <w:pageBreakBefore w:val="0"/>
        <w:numPr>
          <w:ilvl w:val="0"/>
          <w:numId w:val="3"/>
        </w:numPr>
        <w:kinsoku/>
        <w:wordWrap/>
        <w:overflowPunct/>
        <w:topLinePunct w:val="0"/>
        <w:autoSpaceDE/>
        <w:autoSpaceDN/>
        <w:bidi w:val="0"/>
        <w:adjustRightInd/>
        <w:snapToGrid/>
        <w:ind w:firstLineChars="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临时性网络信号差，加载时间长，多试几次或等待能加载上，都是正常的。</w:t>
      </w:r>
    </w:p>
    <w:p>
      <w:pPr>
        <w:pStyle w:val="6"/>
        <w:keepNext w:val="0"/>
        <w:keepLines w:val="0"/>
        <w:pageBreakBefore w:val="0"/>
        <w:numPr>
          <w:ilvl w:val="0"/>
          <w:numId w:val="3"/>
        </w:numPr>
        <w:kinsoku/>
        <w:wordWrap/>
        <w:overflowPunct/>
        <w:topLinePunct w:val="0"/>
        <w:autoSpaceDE/>
        <w:autoSpaceDN/>
        <w:bidi w:val="0"/>
        <w:adjustRightInd/>
        <w:snapToGrid/>
        <w:ind w:firstLineChars="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一些共享上网宽带，如移动宽带（原铁通宽带）、广电宽带、长城宽带，在上网人多时段，设备经常加载不了或离线。</w:t>
      </w:r>
    </w:p>
    <w:p>
      <w:pPr>
        <w:pStyle w:val="6"/>
        <w:keepNext w:val="0"/>
        <w:keepLines w:val="0"/>
        <w:pageBreakBefore w:val="0"/>
        <w:numPr>
          <w:ilvl w:val="0"/>
          <w:numId w:val="3"/>
        </w:numPr>
        <w:kinsoku/>
        <w:wordWrap/>
        <w:overflowPunct/>
        <w:topLinePunct w:val="0"/>
        <w:autoSpaceDE/>
        <w:autoSpaceDN/>
        <w:bidi w:val="0"/>
        <w:adjustRightInd/>
        <w:snapToGrid/>
        <w:ind w:firstLineChars="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非监控专用卡或卡长时间使用老化后后会导致设备不录像、视频加载卡、离线。断电、拔卡、进行TF卡质量检测。</w:t>
      </w:r>
    </w:p>
    <w:p>
      <w:pPr>
        <w:pStyle w:val="6"/>
        <w:keepNext w:val="0"/>
        <w:keepLines w:val="0"/>
        <w:pageBreakBefore w:val="0"/>
        <w:numPr>
          <w:ilvl w:val="0"/>
          <w:numId w:val="3"/>
        </w:numPr>
        <w:kinsoku/>
        <w:wordWrap/>
        <w:overflowPunct/>
        <w:topLinePunct w:val="0"/>
        <w:autoSpaceDE/>
        <w:autoSpaceDN/>
        <w:bidi w:val="0"/>
        <w:adjustRightInd/>
        <w:snapToGrid/>
        <w:ind w:firstLineChars="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无线路由器离设备太远，无线信号弱。建议距离，无线路由器天线与设备可视无阻挡</w:t>
      </w:r>
      <w:r>
        <w:rPr>
          <w:rFonts w:hint="eastAsia" w:ascii="微软雅黑" w:hAnsi="微软雅黑" w:eastAsia="微软雅黑" w:cs="微软雅黑"/>
          <w:color w:val="auto"/>
          <w:sz w:val="18"/>
          <w:szCs w:val="18"/>
        </w:rPr>
        <w:t>15米以内。如有穿墙，看车库，看院子，需要加腾达无线信号扩展器A9/A12。</w:t>
      </w:r>
    </w:p>
    <w:p>
      <w:pPr>
        <w:pStyle w:val="6"/>
        <w:keepNext w:val="0"/>
        <w:keepLines w:val="0"/>
        <w:pageBreakBefore w:val="0"/>
        <w:numPr>
          <w:ilvl w:val="0"/>
          <w:numId w:val="3"/>
        </w:numPr>
        <w:kinsoku/>
        <w:wordWrap/>
        <w:overflowPunct/>
        <w:topLinePunct w:val="0"/>
        <w:autoSpaceDE/>
        <w:autoSpaceDN/>
        <w:bidi w:val="0"/>
        <w:adjustRightInd/>
        <w:snapToGrid/>
        <w:ind w:firstLineChars="0"/>
        <w:jc w:val="left"/>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手机连接的宽带速度</w:t>
      </w:r>
      <w:r>
        <w:rPr>
          <w:rFonts w:hint="eastAsia" w:ascii="微软雅黑" w:hAnsi="微软雅黑" w:eastAsia="微软雅黑" w:cs="微软雅黑"/>
          <w:color w:val="auto"/>
          <w:sz w:val="18"/>
          <w:szCs w:val="18"/>
        </w:rPr>
        <w:t>不够导致。检查手机W</w:t>
      </w:r>
      <w:r>
        <w:rPr>
          <w:rFonts w:hint="eastAsia" w:ascii="微软雅黑" w:hAnsi="微软雅黑" w:eastAsia="微软雅黑" w:cs="微软雅黑"/>
          <w:color w:val="auto"/>
          <w:sz w:val="18"/>
          <w:szCs w:val="18"/>
        </w:rPr>
        <w:t>iFi与</w:t>
      </w:r>
      <w:r>
        <w:rPr>
          <w:rFonts w:hint="eastAsia" w:ascii="微软雅黑" w:hAnsi="微软雅黑" w:eastAsia="微软雅黑" w:cs="微软雅黑"/>
          <w:color w:val="auto"/>
          <w:sz w:val="18"/>
          <w:szCs w:val="18"/>
        </w:rPr>
        <w:t>4G信号质量。换个网络环境再试。</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rPr>
          <w:rFonts w:hint="eastAsia" w:ascii="微软雅黑" w:hAnsi="微软雅黑" w:eastAsia="微软雅黑" w:cs="微软雅黑"/>
          <w:b/>
          <w:bCs/>
          <w:color w:val="auto"/>
          <w:kern w:val="2"/>
          <w:sz w:val="18"/>
          <w:szCs w:val="18"/>
          <w:lang w:val="en-US" w:eastAsia="zh-CN" w:bidi="ar-SA"/>
        </w:rPr>
      </w:pPr>
      <w:r>
        <w:rPr>
          <w:rFonts w:hint="eastAsia" w:ascii="微软雅黑" w:hAnsi="微软雅黑" w:eastAsia="微软雅黑" w:cs="微软雅黑"/>
          <w:b/>
          <w:bCs/>
          <w:color w:val="auto"/>
          <w:kern w:val="2"/>
          <w:sz w:val="18"/>
          <w:szCs w:val="18"/>
          <w:lang w:val="en-US" w:eastAsia="zh-CN" w:bidi="ar-SA"/>
        </w:rPr>
        <w:t>● 为什么不能打开设备视频，显示一个圆环，一直提示“加载中”</w:t>
      </w:r>
    </w:p>
    <w:p>
      <w:pPr>
        <w:ind w:firstLine="360" w:firstLineChars="200"/>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kern w:val="2"/>
          <w:sz w:val="18"/>
          <w:szCs w:val="18"/>
          <w:lang w:val="en-US" w:eastAsia="zh-CN" w:bidi="ar-SA"/>
        </w:rPr>
        <w:t>①如果设备指示灯熄灭或设备重上电后没有发出“嘟嘟嘟“声音，检查设备电源供应是否正常。</w:t>
      </w:r>
    </w:p>
    <w:p>
      <w:pPr>
        <w:ind w:firstLine="360" w:firstLineChars="200"/>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kern w:val="2"/>
          <w:sz w:val="18"/>
          <w:szCs w:val="18"/>
          <w:lang w:val="en-US" w:eastAsia="zh-CN" w:bidi="ar-SA"/>
        </w:rPr>
        <w:t>②如果设备指示灯红灯常亮，表示先前配置的无线信号消失，将设备与无线路由器断电重启，刷新下无线信号或将设备与无线路由器放置更近一点或增加信号扩展器（如腾达A9/A12），看指示灯是否变为蓝灯常亮。有网口的设备尝试用网线连接设备到无线路由器，看是否可以正常打开视频。</w:t>
      </w:r>
    </w:p>
    <w:p>
      <w:pP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kern w:val="2"/>
          <w:sz w:val="18"/>
          <w:szCs w:val="18"/>
          <w:lang w:val="en-US" w:eastAsia="zh-CN" w:bidi="ar-SA"/>
        </w:rPr>
        <w:t xml:space="preserve">      ③检查手机连接的宽带网络速度是否正常，更换个信号好的网络再试。</w:t>
      </w:r>
    </w:p>
    <w:p>
      <w:pP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kern w:val="2"/>
          <w:sz w:val="18"/>
          <w:szCs w:val="18"/>
          <w:lang w:val="en-US" w:eastAsia="zh-CN" w:bidi="ar-SA"/>
        </w:rPr>
        <w:t xml:space="preserve">      ④检查设备连接的宽带网络速度是否正常，一些共享上网宽带，如移动宽带（原铁通宽带）、广电宽带、长城宽带，在上网人多时段，设备经常加载不了或离线；</w:t>
      </w:r>
    </w:p>
    <w:p>
      <w:pP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kern w:val="2"/>
          <w:sz w:val="18"/>
          <w:szCs w:val="18"/>
          <w:lang w:val="en-US" w:eastAsia="zh-CN" w:bidi="ar-SA"/>
        </w:rPr>
        <w:t>⑤用A手机流量分享WiFi热点，用B手机连接到A手机WiFi热点并配置设备连网，如设备配网成功后能正常打开视频，说明是WiFi信号弱或宽带信号弱导致设备无法正常打开视频。</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pStyle w:val="6"/>
        <w:keepNext w:val="0"/>
        <w:keepLines w:val="0"/>
        <w:pageBreakBefore w:val="0"/>
        <w:kinsoku/>
        <w:wordWrap/>
        <w:overflowPunct/>
        <w:topLinePunct w:val="0"/>
        <w:autoSpaceDE/>
        <w:autoSpaceDN/>
        <w:bidi w:val="0"/>
        <w:adjustRightInd/>
        <w:snapToGrid/>
        <w:ind w:left="0" w:leftChars="0" w:firstLine="0" w:firstLineChars="0"/>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bCs/>
          <w:color w:val="auto"/>
          <w:sz w:val="18"/>
          <w:szCs w:val="18"/>
          <w:lang w:val="en-US" w:eastAsia="zh-CN"/>
        </w:rPr>
        <w:t>如何</w:t>
      </w:r>
      <w:r>
        <w:rPr>
          <w:rFonts w:hint="eastAsia" w:ascii="微软雅黑" w:hAnsi="微软雅黑" w:eastAsia="微软雅黑" w:cs="微软雅黑"/>
          <w:b/>
          <w:bCs/>
          <w:color w:val="auto"/>
          <w:sz w:val="18"/>
          <w:szCs w:val="18"/>
        </w:rPr>
        <w:t>诊断设备视频加载卡</w:t>
      </w:r>
      <w:r>
        <w:rPr>
          <w:rFonts w:hint="eastAsia" w:ascii="微软雅黑" w:hAnsi="微软雅黑" w:eastAsia="微软雅黑" w:cs="微软雅黑"/>
          <w:b/>
          <w:bCs/>
          <w:color w:val="auto"/>
          <w:sz w:val="18"/>
          <w:szCs w:val="18"/>
          <w:lang w:val="en-US" w:eastAsia="zh-CN"/>
        </w:rPr>
        <w:t>/</w:t>
      </w:r>
      <w:r>
        <w:rPr>
          <w:rFonts w:hint="eastAsia" w:ascii="微软雅黑" w:hAnsi="微软雅黑" w:eastAsia="微软雅黑" w:cs="微软雅黑"/>
          <w:b/>
          <w:bCs/>
          <w:color w:val="auto"/>
          <w:sz w:val="18"/>
          <w:szCs w:val="18"/>
        </w:rPr>
        <w:t>离线是</w:t>
      </w:r>
      <w:r>
        <w:rPr>
          <w:rFonts w:hint="eastAsia" w:ascii="微软雅黑" w:hAnsi="微软雅黑" w:eastAsia="微软雅黑" w:cs="微软雅黑"/>
          <w:b/>
          <w:bCs/>
          <w:color w:val="auto"/>
          <w:kern w:val="0"/>
          <w:sz w:val="18"/>
          <w:szCs w:val="18"/>
        </w:rPr>
        <w:t>无线路由器</w:t>
      </w:r>
      <w:r>
        <w:rPr>
          <w:rFonts w:hint="eastAsia" w:ascii="微软雅黑" w:hAnsi="微软雅黑" w:eastAsia="微软雅黑" w:cs="微软雅黑"/>
          <w:b/>
          <w:bCs/>
          <w:color w:val="auto"/>
          <w:sz w:val="18"/>
          <w:szCs w:val="18"/>
        </w:rPr>
        <w:t>WiFi</w:t>
      </w:r>
      <w:r>
        <w:rPr>
          <w:rFonts w:hint="eastAsia" w:ascii="微软雅黑" w:hAnsi="微软雅黑" w:eastAsia="微软雅黑" w:cs="微软雅黑"/>
          <w:b/>
          <w:bCs/>
          <w:color w:val="auto"/>
          <w:sz w:val="18"/>
          <w:szCs w:val="18"/>
        </w:rPr>
        <w:t>速度或宽带上传速度不够导致</w:t>
      </w:r>
      <w:r>
        <w:rPr>
          <w:rFonts w:hint="eastAsia" w:ascii="微软雅黑" w:hAnsi="微软雅黑" w:eastAsia="微软雅黑" w:cs="微软雅黑"/>
          <w:b/>
          <w:bCs/>
          <w:color w:val="auto"/>
          <w:sz w:val="18"/>
          <w:szCs w:val="18"/>
          <w:lang w:eastAsia="zh-CN"/>
        </w:rPr>
        <w:t>？</w:t>
      </w:r>
    </w:p>
    <w:p>
      <w:pPr>
        <w:pStyle w:val="6"/>
        <w:keepNext w:val="0"/>
        <w:keepLines w:val="0"/>
        <w:pageBreakBefore w:val="0"/>
        <w:kinsoku/>
        <w:wordWrap/>
        <w:overflowPunct/>
        <w:topLinePunct w:val="0"/>
        <w:autoSpaceDE/>
        <w:autoSpaceDN/>
        <w:bidi w:val="0"/>
        <w:adjustRightInd/>
        <w:snapToGrid/>
        <w:ind w:left="0" w:leftChars="0"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使</w:t>
      </w:r>
      <w:r>
        <w:rPr>
          <w:rFonts w:hint="eastAsia" w:ascii="微软雅黑" w:hAnsi="微软雅黑" w:eastAsia="微软雅黑" w:cs="微软雅黑"/>
          <w:color w:val="auto"/>
          <w:kern w:val="0"/>
          <w:sz w:val="18"/>
          <w:szCs w:val="18"/>
        </w:rPr>
        <w:t>用</w:t>
      </w:r>
      <w:r>
        <w:rPr>
          <w:rFonts w:hint="eastAsia" w:ascii="微软雅黑" w:hAnsi="微软雅黑" w:eastAsia="微软雅黑" w:cs="微软雅黑"/>
          <w:color w:val="auto"/>
          <w:kern w:val="0"/>
          <w:sz w:val="18"/>
          <w:szCs w:val="18"/>
        </w:rPr>
        <w:t>A手机分享</w:t>
      </w:r>
      <w:r>
        <w:rPr>
          <w:rFonts w:hint="eastAsia" w:ascii="微软雅黑" w:hAnsi="微软雅黑" w:eastAsia="微软雅黑" w:cs="微软雅黑"/>
          <w:color w:val="auto"/>
          <w:kern w:val="0"/>
          <w:sz w:val="18"/>
          <w:szCs w:val="18"/>
        </w:rPr>
        <w:t>WIFI</w:t>
      </w:r>
      <w:r>
        <w:rPr>
          <w:rFonts w:hint="eastAsia" w:ascii="微软雅黑" w:hAnsi="微软雅黑" w:eastAsia="微软雅黑" w:cs="微软雅黑"/>
          <w:color w:val="auto"/>
          <w:kern w:val="0"/>
          <w:sz w:val="18"/>
          <w:szCs w:val="18"/>
        </w:rPr>
        <w:t>热点，如使用B手机连接热点并将设备配置到手机热点。此时，如果B手机视频加载不卡顿，说明卡顿是无线路由器</w:t>
      </w:r>
      <w:r>
        <w:rPr>
          <w:rFonts w:hint="eastAsia" w:ascii="微软雅黑" w:hAnsi="微软雅黑" w:eastAsia="微软雅黑" w:cs="微软雅黑"/>
          <w:color w:val="auto"/>
          <w:sz w:val="18"/>
          <w:szCs w:val="18"/>
        </w:rPr>
        <w:t>WiFi</w:t>
      </w:r>
      <w:r>
        <w:rPr>
          <w:rFonts w:hint="eastAsia" w:ascii="微软雅黑" w:hAnsi="微软雅黑" w:eastAsia="微软雅黑" w:cs="微软雅黑"/>
          <w:color w:val="auto"/>
          <w:sz w:val="18"/>
          <w:szCs w:val="18"/>
        </w:rPr>
        <w:t>速度或宽带上传速度不够导致。</w:t>
      </w:r>
      <w:r>
        <w:rPr>
          <w:rFonts w:hint="eastAsia" w:ascii="微软雅黑" w:hAnsi="微软雅黑" w:eastAsia="微软雅黑" w:cs="微软雅黑"/>
          <w:color w:val="auto"/>
          <w:sz w:val="18"/>
          <w:szCs w:val="18"/>
        </w:rPr>
        <w:t>此外，还可应用手机测速工具，在摄像机所的位置，进行网络测速。</w:t>
      </w:r>
      <w:r>
        <w:rPr>
          <w:rFonts w:hint="eastAsia" w:ascii="微软雅黑" w:hAnsi="微软雅黑" w:eastAsia="微软雅黑" w:cs="微软雅黑"/>
          <w:color w:val="auto"/>
          <w:sz w:val="18"/>
          <w:szCs w:val="18"/>
        </w:rPr>
        <w:t>可使用腾讯手机管家“测速”功能进行检测。注：宽带运营商宣称的宽带速度如50</w:t>
      </w:r>
      <w:r>
        <w:rPr>
          <w:rFonts w:hint="eastAsia" w:ascii="微软雅黑" w:hAnsi="微软雅黑" w:eastAsia="微软雅黑" w:cs="微软雅黑"/>
          <w:color w:val="auto"/>
          <w:sz w:val="18"/>
          <w:szCs w:val="18"/>
        </w:rPr>
        <w:t xml:space="preserve">Mbps/100Mbps </w:t>
      </w:r>
      <w:r>
        <w:rPr>
          <w:rFonts w:hint="eastAsia" w:ascii="微软雅黑" w:hAnsi="微软雅黑" w:eastAsia="微软雅黑" w:cs="微软雅黑"/>
          <w:color w:val="auto"/>
          <w:sz w:val="18"/>
          <w:szCs w:val="18"/>
        </w:rPr>
        <w:t>是指宽带下载速度，一般家用宽带上传速度是限制的，如有的宽带限制在1</w:t>
      </w:r>
      <w:r>
        <w:rPr>
          <w:rFonts w:hint="eastAsia" w:ascii="微软雅黑" w:hAnsi="微软雅黑" w:eastAsia="微软雅黑" w:cs="微软雅黑"/>
          <w:color w:val="auto"/>
          <w:sz w:val="18"/>
          <w:szCs w:val="18"/>
        </w:rPr>
        <w:t>Mbps</w:t>
      </w:r>
      <w:r>
        <w:rPr>
          <w:rFonts w:hint="eastAsia" w:ascii="微软雅黑" w:hAnsi="微软雅黑" w:eastAsia="微软雅黑" w:cs="微软雅黑"/>
          <w:color w:val="auto"/>
          <w:sz w:val="18"/>
          <w:szCs w:val="18"/>
        </w:rPr>
        <w:t>。摄像头是使用上传速度的，网络的上传速度是变化的。</w:t>
      </w:r>
    </w:p>
    <w:p>
      <w:pPr>
        <w:pStyle w:val="6"/>
        <w:keepNext w:val="0"/>
        <w:keepLines w:val="0"/>
        <w:pageBreakBefore w:val="0"/>
        <w:kinsoku/>
        <w:wordWrap/>
        <w:overflowPunct/>
        <w:topLinePunct w:val="0"/>
        <w:autoSpaceDE/>
        <w:autoSpaceDN/>
        <w:bidi w:val="0"/>
        <w:adjustRightInd/>
        <w:snapToGrid/>
        <w:ind w:left="360" w:firstLine="0" w:firstLineChars="0"/>
        <w:textAlignment w:val="auto"/>
        <w:outlineLvl w:val="9"/>
        <w:rPr>
          <w:rFonts w:hint="eastAsia" w:ascii="微软雅黑" w:hAnsi="微软雅黑" w:eastAsia="微软雅黑" w:cs="微软雅黑"/>
          <w:color w:val="auto"/>
          <w:kern w:val="0"/>
          <w:sz w:val="18"/>
          <w:szCs w:val="18"/>
        </w:rPr>
      </w:pPr>
    </w:p>
    <w:p>
      <w:pPr>
        <w:pStyle w:val="6"/>
        <w:keepNext w:val="0"/>
        <w:keepLines w:val="0"/>
        <w:pageBreakBefore w:val="0"/>
        <w:kinsoku/>
        <w:wordWrap/>
        <w:overflowPunct/>
        <w:topLinePunct w:val="0"/>
        <w:autoSpaceDE/>
        <w:autoSpaceDN/>
        <w:bidi w:val="0"/>
        <w:adjustRightInd/>
        <w:snapToGrid/>
        <w:ind w:left="0" w:leftChars="0" w:firstLine="0" w:firstLineChars="0"/>
        <w:textAlignment w:val="auto"/>
        <w:outlineLvl w:val="9"/>
        <w:rPr>
          <w:rFonts w:hint="eastAsia" w:ascii="微软雅黑" w:hAnsi="微软雅黑" w:eastAsia="微软雅黑" w:cs="微软雅黑"/>
          <w:b/>
          <w:bCs/>
          <w:color w:val="auto"/>
          <w:sz w:val="18"/>
          <w:szCs w:val="18"/>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bCs/>
          <w:color w:val="auto"/>
          <w:sz w:val="18"/>
          <w:szCs w:val="18"/>
        </w:rPr>
        <w:t>经诊断确实是无线路由器与宽带原因导致视频加载卡或离线，我又不想升级网络，怎么办？</w:t>
      </w:r>
    </w:p>
    <w:p>
      <w:pPr>
        <w:pStyle w:val="6"/>
        <w:keepNext w:val="0"/>
        <w:keepLines w:val="0"/>
        <w:pageBreakBefore w:val="0"/>
        <w:kinsoku/>
        <w:wordWrap/>
        <w:overflowPunct/>
        <w:topLinePunct w:val="0"/>
        <w:autoSpaceDE/>
        <w:autoSpaceDN/>
        <w:bidi w:val="0"/>
        <w:adjustRightInd/>
        <w:snapToGrid/>
        <w:ind w:left="0" w:leftChars="0" w:firstLine="420" w:firstLineChars="0"/>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视频加载卡，更换无线路由器或升级宽带有困难，设备支持</w:t>
      </w:r>
      <w:r>
        <w:rPr>
          <w:rFonts w:hint="eastAsia" w:ascii="微软雅黑" w:hAnsi="微软雅黑" w:eastAsia="微软雅黑" w:cs="微软雅黑"/>
          <w:color w:val="auto"/>
          <w:sz w:val="18"/>
          <w:szCs w:val="18"/>
        </w:rPr>
        <w:t>7天</w:t>
      </w:r>
      <w:r>
        <w:rPr>
          <w:rFonts w:hint="eastAsia" w:ascii="微软雅黑" w:hAnsi="微软雅黑" w:eastAsia="微软雅黑" w:cs="微软雅黑"/>
          <w:color w:val="auto"/>
          <w:sz w:val="18"/>
          <w:szCs w:val="18"/>
        </w:rPr>
        <w:t>无理由退货或换货。换货支持更换同规格但软件不同的专用</w:t>
      </w:r>
      <w:r>
        <w:rPr>
          <w:rFonts w:hint="eastAsia" w:ascii="微软雅黑" w:hAnsi="微软雅黑" w:eastAsia="微软雅黑" w:cs="微软雅黑"/>
          <w:color w:val="auto"/>
          <w:sz w:val="18"/>
          <w:szCs w:val="18"/>
        </w:rPr>
        <w:t>APP产品。</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rPr>
      </w:pPr>
    </w:p>
    <w:p>
      <w:pPr>
        <w:keepNext w:val="0"/>
        <w:keepLines w:val="0"/>
        <w:pageBreakBefore w:val="0"/>
        <w:numPr>
          <w:ilvl w:val="0"/>
          <w:numId w:val="1"/>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color w:val="auto"/>
          <w:sz w:val="32"/>
          <w:szCs w:val="32"/>
        </w:rPr>
      </w:pPr>
      <w:r>
        <w:rPr>
          <w:rFonts w:hint="eastAsia" w:ascii="微软雅黑" w:hAnsi="微软雅黑" w:eastAsia="微软雅黑" w:cs="微软雅黑"/>
          <w:b/>
          <w:color w:val="auto"/>
          <w:sz w:val="32"/>
          <w:szCs w:val="32"/>
          <w:lang w:val="en-US" w:eastAsia="zh-CN"/>
        </w:rPr>
        <w:t>移动侦测报警</w:t>
      </w: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b/>
          <w:bCs/>
          <w:color w:val="auto"/>
          <w:kern w:val="2"/>
          <w:sz w:val="18"/>
          <w:szCs w:val="18"/>
          <w:lang w:val="en-US" w:eastAsia="zh-CN" w:bidi="ar-SA"/>
        </w:rPr>
      </w:pPr>
      <w:r>
        <w:rPr>
          <w:rFonts w:hint="eastAsia" w:ascii="微软雅黑" w:hAnsi="微软雅黑" w:eastAsia="微软雅黑" w:cs="微软雅黑"/>
          <w:b/>
          <w:color w:val="auto"/>
          <w:sz w:val="18"/>
          <w:szCs w:val="18"/>
        </w:rPr>
        <w:t>●</w:t>
      </w:r>
      <w:r>
        <w:rPr>
          <w:rFonts w:hint="eastAsia" w:ascii="微软雅黑" w:hAnsi="微软雅黑" w:eastAsia="微软雅黑" w:cs="微软雅黑"/>
          <w:b/>
          <w:color w:val="auto"/>
          <w:sz w:val="18"/>
          <w:szCs w:val="18"/>
          <w:lang w:val="en-US" w:eastAsia="zh-CN"/>
        </w:rPr>
        <w:t xml:space="preserve"> </w:t>
      </w:r>
      <w:r>
        <w:rPr>
          <w:rFonts w:hint="eastAsia" w:ascii="微软雅黑" w:hAnsi="微软雅黑" w:eastAsia="微软雅黑" w:cs="微软雅黑"/>
          <w:b/>
          <w:bCs/>
          <w:color w:val="auto"/>
          <w:kern w:val="2"/>
          <w:sz w:val="18"/>
          <w:szCs w:val="18"/>
          <w:lang w:val="en-US" w:eastAsia="zh-CN" w:bidi="ar-SA"/>
        </w:rPr>
        <w:t>报警信息怎么关闭？报警信息怎么打开？</w:t>
      </w:r>
    </w:p>
    <w:p>
      <w:pPr>
        <w:pStyle w:val="2"/>
        <w:widowControl/>
        <w:shd w:val="clear" w:color="auto" w:fill="FFFFFF"/>
        <w:spacing w:line="360" w:lineRule="atLeast"/>
        <w:rPr>
          <w:rFonts w:hint="eastAsia" w:asciiTheme="minorHAnsi" w:hAnsiTheme="minorHAnsi" w:eastAsiaTheme="minorEastAsia" w:cstheme="minorBidi"/>
          <w:b/>
          <w:bCs/>
          <w:kern w:val="2"/>
          <w:sz w:val="22"/>
          <w:szCs w:val="22"/>
          <w:lang w:val="en-US" w:eastAsia="zh-CN" w:bidi="ar-SA"/>
        </w:rPr>
      </w:pPr>
      <w:r>
        <w:rPr>
          <w:rFonts w:hint="eastAsia" w:asciiTheme="minorHAnsi" w:hAnsiTheme="minorHAnsi" w:eastAsiaTheme="minorEastAsia" w:cstheme="minorBidi"/>
          <w:b/>
          <w:bCs/>
          <w:kern w:val="2"/>
          <w:sz w:val="22"/>
          <w:szCs w:val="22"/>
          <w:lang w:val="en-US" w:eastAsia="zh-CN" w:bidi="ar-SA"/>
        </w:rPr>
        <w:t>如何关闭报警信息：</w:t>
      </w:r>
    </w:p>
    <w:p>
      <w:pPr>
        <w:pStyle w:val="2"/>
        <w:widowControl/>
        <w:numPr>
          <w:numId w:val="0"/>
        </w:numPr>
        <w:shd w:val="clear" w:color="auto" w:fill="FFFFFF"/>
        <w:spacing w:line="360" w:lineRule="atLeast"/>
        <w:rPr>
          <w:rFonts w:hint="default"/>
          <w:sz w:val="21"/>
          <w:szCs w:val="21"/>
          <w:lang w:val="en-US"/>
        </w:rPr>
      </w:pPr>
      <w:r>
        <w:rPr>
          <w:sz w:val="21"/>
          <w:szCs w:val="21"/>
          <w:shd w:val="clear" w:color="auto" w:fill="FFFFFF"/>
        </w:rPr>
        <w:t>运行“Teye”APP，</w:t>
      </w:r>
      <w:r>
        <w:rPr>
          <w:bCs/>
          <w:sz w:val="21"/>
          <w:szCs w:val="21"/>
        </w:rPr>
        <w:drawing>
          <wp:inline distT="0" distB="0" distL="114300" distR="114300">
            <wp:extent cx="154940" cy="150495"/>
            <wp:effectExtent l="0" t="0" r="16510" b="190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4"/>
                    <a:stretch>
                      <a:fillRect/>
                    </a:stretch>
                  </pic:blipFill>
                  <pic:spPr>
                    <a:xfrm>
                      <a:off x="0" y="0"/>
                      <a:ext cx="154940" cy="150495"/>
                    </a:xfrm>
                    <a:prstGeom prst="rect">
                      <a:avLst/>
                    </a:prstGeom>
                    <a:noFill/>
                    <a:ln w="9525">
                      <a:noFill/>
                    </a:ln>
                  </pic:spPr>
                </pic:pic>
              </a:graphicData>
            </a:graphic>
          </wp:inline>
        </w:drawing>
      </w:r>
      <w:r>
        <w:rPr>
          <w:bCs/>
          <w:sz w:val="21"/>
          <w:szCs w:val="21"/>
        </w:rPr>
        <w:t xml:space="preserve"> -&gt; </w:t>
      </w:r>
      <w:r>
        <w:rPr>
          <w:sz w:val="21"/>
          <w:szCs w:val="21"/>
          <w:shd w:val="clear" w:color="auto" w:fill="FFFFFF"/>
        </w:rPr>
        <w:t xml:space="preserve">我的设备 - &gt; </w:t>
      </w:r>
      <w:r>
        <w:rPr>
          <w:bCs/>
          <w:sz w:val="21"/>
          <w:szCs w:val="21"/>
        </w:rPr>
        <w:drawing>
          <wp:inline distT="0" distB="0" distL="114300" distR="114300">
            <wp:extent cx="127000" cy="130175"/>
            <wp:effectExtent l="0" t="0" r="6350" b="3175"/>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pic:cNvPicPr>
                  </pic:nvPicPr>
                  <pic:blipFill>
                    <a:blip r:embed="rId5"/>
                    <a:stretch>
                      <a:fillRect/>
                    </a:stretch>
                  </pic:blipFill>
                  <pic:spPr>
                    <a:xfrm>
                      <a:off x="0" y="0"/>
                      <a:ext cx="127000" cy="130175"/>
                    </a:xfrm>
                    <a:prstGeom prst="rect">
                      <a:avLst/>
                    </a:prstGeom>
                    <a:noFill/>
                    <a:ln w="9525">
                      <a:noFill/>
                    </a:ln>
                  </pic:spPr>
                </pic:pic>
              </a:graphicData>
            </a:graphic>
          </wp:inline>
        </w:drawing>
      </w:r>
      <w:r>
        <w:rPr>
          <w:sz w:val="21"/>
          <w:szCs w:val="21"/>
          <w:shd w:val="clear" w:color="auto" w:fill="FFFFFF"/>
        </w:rPr>
        <w:t xml:space="preserve"> - &gt; </w:t>
      </w:r>
      <w:r>
        <w:rPr>
          <w:bCs/>
          <w:sz w:val="21"/>
          <w:szCs w:val="21"/>
        </w:rPr>
        <w:drawing>
          <wp:inline distT="0" distB="0" distL="114300" distR="114300">
            <wp:extent cx="228600" cy="95250"/>
            <wp:effectExtent l="0" t="0" r="0" b="0"/>
            <wp:docPr id="5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
                    <pic:cNvPicPr>
                      <a:picLocks noChangeAspect="1"/>
                    </pic:cNvPicPr>
                  </pic:nvPicPr>
                  <pic:blipFill>
                    <a:blip r:embed="rId6"/>
                    <a:stretch>
                      <a:fillRect/>
                    </a:stretch>
                  </pic:blipFill>
                  <pic:spPr>
                    <a:xfrm>
                      <a:off x="0" y="0"/>
                      <a:ext cx="228600" cy="95250"/>
                    </a:xfrm>
                    <a:prstGeom prst="rect">
                      <a:avLst/>
                    </a:prstGeom>
                    <a:noFill/>
                    <a:ln w="9525">
                      <a:noFill/>
                    </a:ln>
                  </pic:spPr>
                </pic:pic>
              </a:graphicData>
            </a:graphic>
          </wp:inline>
        </w:drawing>
      </w:r>
      <w:r>
        <w:rPr>
          <w:sz w:val="21"/>
          <w:szCs w:val="21"/>
          <w:shd w:val="clear" w:color="auto" w:fill="FFFFFF"/>
        </w:rPr>
        <w:t>，</w:t>
      </w:r>
      <w:r>
        <w:rPr>
          <w:rFonts w:hint="eastAsia"/>
          <w:sz w:val="21"/>
          <w:szCs w:val="21"/>
          <w:shd w:val="clear" w:color="auto" w:fill="FFFFFF"/>
          <w:lang w:val="en-US" w:eastAsia="zh-CN"/>
        </w:rPr>
        <w:t>进入摄像机设置界面，找到“接收报警推送”功能菜单，点击关闭。</w:t>
      </w:r>
      <w:bookmarkStart w:id="0" w:name="_GoBack"/>
      <w:bookmarkEnd w:id="0"/>
    </w:p>
    <w:p>
      <w:pPr>
        <w:pStyle w:val="6"/>
        <w:ind w:firstLine="0" w:firstLineChars="0"/>
        <w:rPr>
          <w:rFonts w:hint="eastAsia" w:eastAsiaTheme="minorEastAsia"/>
          <w:b/>
          <w:bCs/>
          <w:sz w:val="22"/>
          <w:lang w:eastAsia="zh-CN"/>
        </w:rPr>
      </w:pPr>
      <w:r>
        <w:rPr>
          <w:rFonts w:hint="eastAsia"/>
          <w:b/>
          <w:bCs/>
          <w:sz w:val="22"/>
        </w:rPr>
        <w:t>如何查看报警信息</w:t>
      </w:r>
      <w:r>
        <w:rPr>
          <w:rFonts w:hint="eastAsia"/>
          <w:b/>
          <w:bCs/>
          <w:sz w:val="22"/>
          <w:lang w:eastAsia="zh-CN"/>
        </w:rPr>
        <w:t>：</w:t>
      </w:r>
    </w:p>
    <w:p>
      <w:pPr>
        <w:pStyle w:val="6"/>
        <w:ind w:firstLine="0" w:firstLineChars="0"/>
        <w:rPr>
          <w:sz w:val="22"/>
        </w:rPr>
      </w:pPr>
      <w:r>
        <w:rPr>
          <w:rFonts w:hint="eastAsia"/>
          <w:b/>
          <w:bCs/>
          <w:sz w:val="22"/>
        </w:rPr>
        <w:t>运行Teye APP，</w:t>
      </w:r>
      <w:r>
        <w:drawing>
          <wp:inline distT="0" distB="0" distL="114300" distR="114300">
            <wp:extent cx="154940" cy="150495"/>
            <wp:effectExtent l="0" t="0" r="16510"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54940" cy="150495"/>
                    </a:xfrm>
                    <a:prstGeom prst="rect">
                      <a:avLst/>
                    </a:prstGeom>
                    <a:noFill/>
                    <a:ln w="9525">
                      <a:noFill/>
                    </a:ln>
                  </pic:spPr>
                </pic:pic>
              </a:graphicData>
            </a:graphic>
          </wp:inline>
        </w:drawing>
      </w:r>
      <w:r>
        <w:rPr>
          <w:rFonts w:hint="eastAsia"/>
        </w:rPr>
        <w:t xml:space="preserve"> -&gt; 消息 -&gt; 报警信息，</w:t>
      </w:r>
      <w:r>
        <w:rPr>
          <w:rFonts w:hint="eastAsia"/>
          <w:sz w:val="22"/>
        </w:rPr>
        <w:t>在报警信息页面，可查看所有报警事件推送的图片。如设备有插TF卡或购买云存储，点击左侧播放键，可跳转至对应时间的历史录像文件，播放报警事件中存储在TF卡或云存储中的录像。</w:t>
      </w:r>
    </w:p>
    <w:p>
      <w:pPr>
        <w:pStyle w:val="2"/>
        <w:widowControl/>
        <w:numPr>
          <w:numId w:val="0"/>
        </w:numPr>
        <w:shd w:val="clear" w:color="auto" w:fill="FFFFFF"/>
        <w:spacing w:line="360" w:lineRule="atLeast"/>
        <w:rPr>
          <w:rFonts w:hint="default"/>
          <w:sz w:val="21"/>
          <w:szCs w:val="21"/>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color w:val="auto"/>
          <w:sz w:val="18"/>
          <w:szCs w:val="18"/>
          <w:shd w:val="clear" w:color="auto" w:fill="FBFBFB"/>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color w:val="auto"/>
          <w:sz w:val="18"/>
          <w:szCs w:val="18"/>
          <w:lang w:val="en-US" w:eastAsia="zh-CN"/>
        </w:rPr>
      </w:pPr>
    </w:p>
    <w:p>
      <w:pPr>
        <w:keepNext w:val="0"/>
        <w:keepLines w:val="0"/>
        <w:pageBreakBefore w:val="0"/>
        <w:kinsoku/>
        <w:wordWrap/>
        <w:overflowPunct/>
        <w:topLinePunct w:val="0"/>
        <w:autoSpaceDE/>
        <w:autoSpaceDN/>
        <w:bidi w:val="0"/>
        <w:adjustRightInd/>
        <w:snapToGrid/>
        <w:textAlignment w:val="auto"/>
        <w:outlineLvl w:val="9"/>
        <w:rPr>
          <w:rFonts w:hint="eastAsia" w:ascii="微软雅黑" w:hAnsi="微软雅黑" w:eastAsia="微软雅黑" w:cs="微软雅黑"/>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0C893"/>
    <w:multiLevelType w:val="singleLevel"/>
    <w:tmpl w:val="FDA0C893"/>
    <w:lvl w:ilvl="0" w:tentative="0">
      <w:start w:val="1"/>
      <w:numFmt w:val="chineseCounting"/>
      <w:suff w:val="nothing"/>
      <w:lvlText w:val="%1、"/>
      <w:lvlJc w:val="left"/>
      <w:rPr>
        <w:rFonts w:hint="eastAsia"/>
      </w:rPr>
    </w:lvl>
  </w:abstractNum>
  <w:abstractNum w:abstractNumId="1">
    <w:nsid w:val="0D9C3D3D"/>
    <w:multiLevelType w:val="multilevel"/>
    <w:tmpl w:val="0D9C3D3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937ADD"/>
    <w:multiLevelType w:val="multilevel"/>
    <w:tmpl w:val="11937ADD"/>
    <w:lvl w:ilvl="0" w:tentative="0">
      <w:start w:val="1"/>
      <w:numFmt w:val="decimal"/>
      <w:lvlText w:val="%1."/>
      <w:lvlJc w:val="left"/>
      <w:pPr>
        <w:ind w:left="360" w:hanging="360"/>
      </w:pPr>
      <w:rPr>
        <w:rFonts w:hint="default" w:asciiTheme="minorHAnsi" w:hAnsi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653BA3"/>
    <w:rsid w:val="5F285B58"/>
    <w:rsid w:val="61AF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2018-11-08T03:34:39Z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